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A2B9" w14:textId="5B62D9D8" w:rsidR="002353A9" w:rsidRPr="00274E67" w:rsidRDefault="00274E67" w:rsidP="00614931">
      <w:pPr>
        <w:jc w:val="both"/>
        <w:rPr>
          <w:sz w:val="16"/>
          <w:szCs w:val="16"/>
          <w:lang w:val="en-NZ"/>
        </w:rPr>
      </w:pPr>
      <w:r w:rsidRPr="00274E67">
        <w:rPr>
          <w:sz w:val="16"/>
          <w:szCs w:val="16"/>
          <w:lang w:val="en-NZ"/>
        </w:rPr>
        <w:t>1/3</w:t>
      </w:r>
    </w:p>
    <w:p w14:paraId="7A4C2D86" w14:textId="77777777" w:rsidR="00274E67" w:rsidRPr="00C24DAB" w:rsidRDefault="00274E67" w:rsidP="00614931">
      <w:pPr>
        <w:jc w:val="both"/>
        <w:rPr>
          <w:b/>
          <w:color w:val="FF0000"/>
          <w:sz w:val="22"/>
          <w:szCs w:val="28"/>
          <w:lang w:val="en-NZ"/>
        </w:rPr>
      </w:pPr>
    </w:p>
    <w:p w14:paraId="6DBE60FD" w14:textId="345932AA" w:rsidR="00844611" w:rsidRDefault="003726F0" w:rsidP="00680518">
      <w:pPr>
        <w:jc w:val="center"/>
        <w:rPr>
          <w:b/>
          <w:sz w:val="28"/>
          <w:szCs w:val="28"/>
          <w:lang w:val="en-NZ"/>
        </w:rPr>
      </w:pPr>
      <w:r w:rsidRPr="007C2A2A">
        <w:rPr>
          <w:b/>
          <w:sz w:val="28"/>
          <w:szCs w:val="28"/>
          <w:lang w:val="en-NZ"/>
        </w:rPr>
        <w:t xml:space="preserve">IWG Captain’s Lunch </w:t>
      </w:r>
      <w:r w:rsidR="007C2A2A">
        <w:rPr>
          <w:b/>
          <w:sz w:val="28"/>
          <w:szCs w:val="28"/>
          <w:lang w:val="en-NZ"/>
        </w:rPr>
        <w:t>to honour</w:t>
      </w:r>
      <w:r w:rsidR="00844611">
        <w:rPr>
          <w:b/>
          <w:sz w:val="28"/>
          <w:szCs w:val="28"/>
          <w:lang w:val="en-NZ"/>
        </w:rPr>
        <w:t xml:space="preserve"> women’s sport advoca</w:t>
      </w:r>
      <w:r w:rsidR="004A078E">
        <w:rPr>
          <w:b/>
          <w:sz w:val="28"/>
          <w:szCs w:val="28"/>
          <w:lang w:val="en-NZ"/>
        </w:rPr>
        <w:t>cy,</w:t>
      </w:r>
      <w:r w:rsidR="00844611">
        <w:rPr>
          <w:b/>
          <w:sz w:val="28"/>
          <w:szCs w:val="28"/>
          <w:lang w:val="en-NZ"/>
        </w:rPr>
        <w:t xml:space="preserve"> </w:t>
      </w:r>
      <w:r w:rsidR="007C2A2A" w:rsidRPr="007C2A2A">
        <w:rPr>
          <w:b/>
          <w:sz w:val="28"/>
          <w:szCs w:val="28"/>
          <w:lang w:val="en-NZ"/>
        </w:rPr>
        <w:t xml:space="preserve">with </w:t>
      </w:r>
    </w:p>
    <w:p w14:paraId="2E3A18D7" w14:textId="21C2068B" w:rsidR="00E11E6D" w:rsidRPr="007C2A2A" w:rsidRDefault="007C2A2A" w:rsidP="00680518">
      <w:pPr>
        <w:jc w:val="center"/>
        <w:rPr>
          <w:b/>
          <w:sz w:val="28"/>
          <w:szCs w:val="28"/>
          <w:lang w:val="en-NZ"/>
        </w:rPr>
      </w:pPr>
      <w:r w:rsidRPr="007C2A2A">
        <w:rPr>
          <w:b/>
          <w:sz w:val="28"/>
          <w:szCs w:val="28"/>
          <w:lang w:val="en-NZ"/>
        </w:rPr>
        <w:t>the Rt Hon Helen Clark ONZ and the Hon Grant Robertson</w:t>
      </w:r>
    </w:p>
    <w:p w14:paraId="5B864D0C" w14:textId="77777777" w:rsidR="00E11E6D" w:rsidRPr="00614931" w:rsidRDefault="00E11E6D" w:rsidP="00614931">
      <w:pPr>
        <w:jc w:val="both"/>
        <w:rPr>
          <w:b/>
          <w:sz w:val="22"/>
          <w:szCs w:val="22"/>
          <w:lang w:val="en-NZ"/>
        </w:rPr>
      </w:pPr>
    </w:p>
    <w:p w14:paraId="5A51DA8B" w14:textId="5DA2590F" w:rsidR="0024410A" w:rsidRPr="00614931" w:rsidRDefault="0024410A" w:rsidP="00614931">
      <w:pPr>
        <w:jc w:val="both"/>
        <w:rPr>
          <w:b/>
          <w:sz w:val="22"/>
          <w:szCs w:val="22"/>
          <w:lang w:val="en-NZ"/>
        </w:rPr>
      </w:pPr>
      <w:r w:rsidRPr="00614931">
        <w:rPr>
          <w:b/>
          <w:sz w:val="22"/>
          <w:szCs w:val="22"/>
          <w:lang w:val="en-NZ"/>
        </w:rPr>
        <w:t>Event:</w:t>
      </w:r>
    </w:p>
    <w:p w14:paraId="1FDBE64E" w14:textId="591113B5" w:rsidR="0024410A" w:rsidRPr="00BE27A6" w:rsidRDefault="0024410A" w:rsidP="00614931">
      <w:pPr>
        <w:pStyle w:val="ListParagraph"/>
        <w:numPr>
          <w:ilvl w:val="0"/>
          <w:numId w:val="7"/>
        </w:numPr>
        <w:jc w:val="both"/>
        <w:rPr>
          <w:rFonts w:cstheme="minorHAnsi"/>
          <w:sz w:val="22"/>
          <w:szCs w:val="22"/>
          <w:lang w:val="en-NZ"/>
        </w:rPr>
      </w:pPr>
      <w:r w:rsidRPr="00BE27A6">
        <w:rPr>
          <w:rFonts w:cstheme="minorHAnsi"/>
          <w:sz w:val="22"/>
          <w:szCs w:val="22"/>
          <w:lang w:val="en-NZ"/>
        </w:rPr>
        <w:t>IWG Captain’s Lunch</w:t>
      </w:r>
      <w:r w:rsidR="00120BD9" w:rsidRPr="00BE27A6">
        <w:rPr>
          <w:rFonts w:cstheme="minorHAnsi"/>
          <w:sz w:val="22"/>
          <w:szCs w:val="22"/>
          <w:lang w:val="en-NZ"/>
        </w:rPr>
        <w:t xml:space="preserve"> 2019</w:t>
      </w:r>
    </w:p>
    <w:p w14:paraId="4ABE7C2F" w14:textId="08AF0094" w:rsidR="0024410A" w:rsidRPr="00BE27A6" w:rsidRDefault="0024410A" w:rsidP="00614931">
      <w:pPr>
        <w:pStyle w:val="ListParagraph"/>
        <w:numPr>
          <w:ilvl w:val="0"/>
          <w:numId w:val="7"/>
        </w:numPr>
        <w:jc w:val="both"/>
        <w:rPr>
          <w:rFonts w:cstheme="minorHAnsi"/>
          <w:b/>
          <w:color w:val="000000"/>
          <w:sz w:val="22"/>
          <w:szCs w:val="22"/>
          <w:lang w:val="en-NZ"/>
        </w:rPr>
      </w:pPr>
      <w:r w:rsidRPr="00BE27A6">
        <w:rPr>
          <w:rFonts w:cstheme="minorHAnsi"/>
          <w:b/>
          <w:color w:val="000000"/>
          <w:sz w:val="22"/>
          <w:szCs w:val="22"/>
          <w:lang w:val="en-NZ"/>
        </w:rPr>
        <w:t>Tuesday, 7 May 2019, 1.00pm - 3.00pm</w:t>
      </w:r>
    </w:p>
    <w:p w14:paraId="521EFAA7" w14:textId="63979F13" w:rsidR="0024410A" w:rsidRPr="00BE27A6" w:rsidRDefault="0024410A" w:rsidP="00614931">
      <w:pPr>
        <w:pStyle w:val="ListParagraph"/>
        <w:numPr>
          <w:ilvl w:val="0"/>
          <w:numId w:val="7"/>
        </w:numPr>
        <w:jc w:val="both"/>
        <w:rPr>
          <w:rFonts w:cstheme="minorHAnsi"/>
          <w:color w:val="000000"/>
          <w:sz w:val="22"/>
          <w:szCs w:val="22"/>
          <w:lang w:val="en-NZ"/>
        </w:rPr>
      </w:pPr>
      <w:r w:rsidRPr="00BE27A6">
        <w:rPr>
          <w:rFonts w:cstheme="minorHAnsi"/>
          <w:color w:val="000000"/>
          <w:sz w:val="22"/>
          <w:szCs w:val="22"/>
          <w:lang w:val="en-NZ"/>
        </w:rPr>
        <w:t>Auckland Room, SKYCITY Convention Centre,</w:t>
      </w:r>
    </w:p>
    <w:p w14:paraId="0982BAFA" w14:textId="1B0A6ED5" w:rsidR="0024410A" w:rsidRPr="00BE27A6" w:rsidRDefault="0024410A" w:rsidP="00614931">
      <w:pPr>
        <w:pStyle w:val="ListParagraph"/>
        <w:jc w:val="both"/>
        <w:rPr>
          <w:rFonts w:cstheme="minorHAnsi"/>
          <w:color w:val="000000"/>
          <w:sz w:val="22"/>
          <w:szCs w:val="22"/>
          <w:lang w:val="en-NZ"/>
        </w:rPr>
      </w:pPr>
      <w:r w:rsidRPr="00BE27A6">
        <w:rPr>
          <w:rFonts w:cstheme="minorHAnsi"/>
          <w:color w:val="000000"/>
          <w:sz w:val="22"/>
          <w:szCs w:val="22"/>
          <w:lang w:val="en-NZ"/>
        </w:rPr>
        <w:t>Corner Victoria and Federal Streets, Auckland</w:t>
      </w:r>
    </w:p>
    <w:p w14:paraId="7A4AB49F" w14:textId="4B827066" w:rsidR="00BE27A6" w:rsidRPr="00BE27A6" w:rsidRDefault="00BE27A6" w:rsidP="00BE27A6">
      <w:pPr>
        <w:pStyle w:val="ListParagraph"/>
        <w:numPr>
          <w:ilvl w:val="0"/>
          <w:numId w:val="7"/>
        </w:numPr>
        <w:jc w:val="both"/>
        <w:rPr>
          <w:rFonts w:cstheme="minorHAnsi"/>
          <w:sz w:val="22"/>
          <w:szCs w:val="22"/>
          <w:lang w:val="en-NZ"/>
        </w:rPr>
      </w:pPr>
      <w:r w:rsidRPr="00BE27A6">
        <w:rPr>
          <w:rFonts w:cstheme="minorHAnsi"/>
          <w:color w:val="000000"/>
          <w:sz w:val="22"/>
          <w:szCs w:val="22"/>
          <w:lang w:val="en-NZ"/>
        </w:rPr>
        <w:t>Event</w:t>
      </w:r>
      <w:r>
        <w:rPr>
          <w:rFonts w:cstheme="minorHAnsi"/>
          <w:color w:val="000000"/>
          <w:sz w:val="22"/>
          <w:szCs w:val="22"/>
          <w:lang w:val="en-NZ"/>
        </w:rPr>
        <w:t xml:space="preserve"> Page</w:t>
      </w:r>
      <w:r w:rsidRPr="00BE27A6">
        <w:rPr>
          <w:rFonts w:cstheme="minorHAnsi"/>
          <w:color w:val="000000"/>
          <w:sz w:val="22"/>
          <w:szCs w:val="22"/>
          <w:lang w:val="en-NZ"/>
        </w:rPr>
        <w:t xml:space="preserve">: </w:t>
      </w:r>
      <w:hyperlink r:id="rId11" w:history="1">
        <w:r w:rsidRPr="00BE27A6">
          <w:rPr>
            <w:rStyle w:val="Hyperlink"/>
            <w:sz w:val="22"/>
            <w:szCs w:val="22"/>
          </w:rPr>
          <w:t>https://womeninsport.org.nz/iwg-2018-2022/iwg-captains-lunch-2019/</w:t>
        </w:r>
      </w:hyperlink>
    </w:p>
    <w:p w14:paraId="774BC848" w14:textId="77777777" w:rsidR="0024410A" w:rsidRPr="00614931" w:rsidRDefault="0024410A" w:rsidP="00614931">
      <w:pPr>
        <w:jc w:val="both"/>
        <w:rPr>
          <w:rFonts w:cstheme="minorHAnsi"/>
          <w:b/>
          <w:sz w:val="22"/>
          <w:szCs w:val="22"/>
          <w:highlight w:val="yellow"/>
          <w:lang w:val="en-NZ"/>
        </w:rPr>
      </w:pPr>
    </w:p>
    <w:p w14:paraId="4E7907ED" w14:textId="1139F911" w:rsidR="00E11E6D" w:rsidRPr="00614931" w:rsidRDefault="00E11E6D" w:rsidP="00614931">
      <w:pPr>
        <w:jc w:val="both"/>
        <w:rPr>
          <w:b/>
          <w:sz w:val="22"/>
          <w:szCs w:val="22"/>
          <w:lang w:val="en-NZ"/>
        </w:rPr>
      </w:pPr>
      <w:r w:rsidRPr="00614931">
        <w:rPr>
          <w:b/>
          <w:sz w:val="22"/>
          <w:szCs w:val="22"/>
          <w:lang w:val="en-NZ"/>
        </w:rPr>
        <w:t>Featuring:</w:t>
      </w:r>
    </w:p>
    <w:p w14:paraId="3DBA0A84" w14:textId="77777777" w:rsidR="00D67866" w:rsidRPr="00614931" w:rsidRDefault="00D67866" w:rsidP="00614931">
      <w:pPr>
        <w:pStyle w:val="ListParagraph"/>
        <w:numPr>
          <w:ilvl w:val="0"/>
          <w:numId w:val="6"/>
        </w:numPr>
        <w:jc w:val="both"/>
        <w:rPr>
          <w:sz w:val="22"/>
          <w:szCs w:val="22"/>
          <w:lang w:val="en-NZ"/>
        </w:rPr>
      </w:pPr>
      <w:r w:rsidRPr="00614931">
        <w:rPr>
          <w:sz w:val="22"/>
          <w:szCs w:val="22"/>
          <w:lang w:val="en-NZ"/>
        </w:rPr>
        <w:t xml:space="preserve">Keynote address from the </w:t>
      </w:r>
      <w:r w:rsidRPr="005A281D">
        <w:rPr>
          <w:b/>
          <w:sz w:val="22"/>
          <w:szCs w:val="22"/>
          <w:lang w:val="en-NZ"/>
        </w:rPr>
        <w:t>Hon Grant Robertson</w:t>
      </w:r>
      <w:r w:rsidRPr="00614931">
        <w:rPr>
          <w:sz w:val="22"/>
          <w:szCs w:val="22"/>
          <w:lang w:val="en-NZ"/>
        </w:rPr>
        <w:t>, Minister for Sport &amp; Recreation</w:t>
      </w:r>
    </w:p>
    <w:p w14:paraId="5A7037FF" w14:textId="57BD9A03" w:rsidR="00E11E6D" w:rsidRPr="00614931" w:rsidRDefault="00D67866" w:rsidP="00614931">
      <w:pPr>
        <w:pStyle w:val="ListParagraph"/>
        <w:numPr>
          <w:ilvl w:val="0"/>
          <w:numId w:val="6"/>
        </w:numPr>
        <w:jc w:val="both"/>
        <w:rPr>
          <w:sz w:val="22"/>
          <w:szCs w:val="22"/>
          <w:lang w:val="en-NZ"/>
        </w:rPr>
      </w:pPr>
      <w:r w:rsidRPr="00614931">
        <w:rPr>
          <w:sz w:val="22"/>
          <w:szCs w:val="22"/>
          <w:lang w:val="en-NZ"/>
        </w:rPr>
        <w:t xml:space="preserve">Panel with the </w:t>
      </w:r>
      <w:r w:rsidR="00E11E6D" w:rsidRPr="005A281D">
        <w:rPr>
          <w:b/>
          <w:sz w:val="22"/>
          <w:szCs w:val="22"/>
          <w:lang w:val="en-NZ"/>
        </w:rPr>
        <w:t>Rt Hon Helen Clark ONZ</w:t>
      </w:r>
      <w:r w:rsidRPr="00614931">
        <w:rPr>
          <w:sz w:val="22"/>
          <w:szCs w:val="22"/>
          <w:lang w:val="en-NZ"/>
        </w:rPr>
        <w:t xml:space="preserve">, </w:t>
      </w:r>
      <w:r w:rsidRPr="004A078E">
        <w:rPr>
          <w:b/>
          <w:sz w:val="22"/>
          <w:szCs w:val="22"/>
          <w:lang w:val="en-NZ"/>
        </w:rPr>
        <w:t>Dr</w:t>
      </w:r>
      <w:r w:rsidRPr="00614931">
        <w:rPr>
          <w:sz w:val="22"/>
          <w:szCs w:val="22"/>
          <w:lang w:val="en-NZ"/>
        </w:rPr>
        <w:t xml:space="preserve"> </w:t>
      </w:r>
      <w:r w:rsidRPr="005A281D">
        <w:rPr>
          <w:b/>
          <w:sz w:val="22"/>
          <w:szCs w:val="22"/>
          <w:lang w:val="en-NZ"/>
        </w:rPr>
        <w:t>Farah Palmer</w:t>
      </w:r>
      <w:r w:rsidRPr="00614931">
        <w:rPr>
          <w:sz w:val="22"/>
          <w:szCs w:val="22"/>
          <w:lang w:val="en-NZ"/>
        </w:rPr>
        <w:t xml:space="preserve">, </w:t>
      </w:r>
      <w:r w:rsidRPr="005A281D">
        <w:rPr>
          <w:b/>
          <w:sz w:val="22"/>
          <w:szCs w:val="22"/>
          <w:lang w:val="en-NZ"/>
        </w:rPr>
        <w:t>Scott Bartlett</w:t>
      </w:r>
      <w:r w:rsidRPr="00614931">
        <w:rPr>
          <w:sz w:val="22"/>
          <w:szCs w:val="22"/>
          <w:lang w:val="en-NZ"/>
        </w:rPr>
        <w:t xml:space="preserve"> &amp; </w:t>
      </w:r>
      <w:r w:rsidRPr="005A281D">
        <w:rPr>
          <w:b/>
          <w:sz w:val="22"/>
          <w:szCs w:val="22"/>
          <w:lang w:val="en-NZ"/>
        </w:rPr>
        <w:t>Melodie Robinson</w:t>
      </w:r>
    </w:p>
    <w:p w14:paraId="68A94C52" w14:textId="0314A6E3" w:rsidR="00E11E6D" w:rsidRPr="00010601" w:rsidRDefault="008A67AA" w:rsidP="00614931">
      <w:pPr>
        <w:pStyle w:val="ListParagraph"/>
        <w:numPr>
          <w:ilvl w:val="0"/>
          <w:numId w:val="6"/>
        </w:numPr>
        <w:jc w:val="both"/>
        <w:rPr>
          <w:sz w:val="22"/>
          <w:szCs w:val="22"/>
          <w:lang w:val="en-NZ"/>
        </w:rPr>
      </w:pPr>
      <w:r w:rsidRPr="00614931">
        <w:rPr>
          <w:sz w:val="22"/>
          <w:szCs w:val="22"/>
          <w:lang w:val="en-NZ"/>
        </w:rPr>
        <w:t>Over 20 “Captains” (</w:t>
      </w:r>
      <w:r w:rsidR="007731D8">
        <w:rPr>
          <w:sz w:val="22"/>
          <w:szCs w:val="22"/>
          <w:lang w:val="en-NZ"/>
        </w:rPr>
        <w:t xml:space="preserve">table </w:t>
      </w:r>
      <w:r w:rsidRPr="00614931">
        <w:rPr>
          <w:sz w:val="22"/>
          <w:szCs w:val="22"/>
          <w:lang w:val="en-NZ"/>
        </w:rPr>
        <w:t xml:space="preserve">hosts) including </w:t>
      </w:r>
      <w:r w:rsidRPr="005A281D">
        <w:rPr>
          <w:b/>
          <w:sz w:val="22"/>
          <w:szCs w:val="22"/>
          <w:lang w:val="en-NZ"/>
        </w:rPr>
        <w:t>Beatrice Faumuina</w:t>
      </w:r>
      <w:r w:rsidRPr="00614931">
        <w:rPr>
          <w:sz w:val="22"/>
          <w:szCs w:val="22"/>
          <w:lang w:val="en-NZ"/>
        </w:rPr>
        <w:t xml:space="preserve">, </w:t>
      </w:r>
      <w:r w:rsidRPr="005A281D">
        <w:rPr>
          <w:b/>
          <w:sz w:val="22"/>
          <w:szCs w:val="22"/>
          <w:lang w:val="en-NZ"/>
        </w:rPr>
        <w:t>Honey Hireme</w:t>
      </w:r>
      <w:r w:rsidRPr="00614931">
        <w:rPr>
          <w:sz w:val="22"/>
          <w:szCs w:val="22"/>
          <w:lang w:val="en-NZ"/>
        </w:rPr>
        <w:t xml:space="preserve">, </w:t>
      </w:r>
      <w:proofErr w:type="spellStart"/>
      <w:r w:rsidRPr="005A281D">
        <w:rPr>
          <w:b/>
          <w:sz w:val="22"/>
          <w:szCs w:val="22"/>
          <w:lang w:val="en-NZ"/>
        </w:rPr>
        <w:t>Adine</w:t>
      </w:r>
      <w:proofErr w:type="spellEnd"/>
      <w:r w:rsidRPr="005A281D">
        <w:rPr>
          <w:b/>
          <w:sz w:val="22"/>
          <w:szCs w:val="22"/>
          <w:lang w:val="en-NZ"/>
        </w:rPr>
        <w:t xml:space="preserve"> Wilson</w:t>
      </w:r>
      <w:r w:rsidRPr="00614931">
        <w:rPr>
          <w:sz w:val="22"/>
          <w:szCs w:val="22"/>
          <w:lang w:val="en-NZ"/>
        </w:rPr>
        <w:t xml:space="preserve">, </w:t>
      </w:r>
      <w:r w:rsidRPr="005A281D">
        <w:rPr>
          <w:b/>
          <w:sz w:val="22"/>
          <w:szCs w:val="22"/>
          <w:lang w:val="en-NZ"/>
        </w:rPr>
        <w:t>Louisa Wall</w:t>
      </w:r>
      <w:r w:rsidRPr="00614931">
        <w:rPr>
          <w:sz w:val="22"/>
          <w:szCs w:val="22"/>
          <w:lang w:val="en-NZ"/>
        </w:rPr>
        <w:t xml:space="preserve">, </w:t>
      </w:r>
      <w:r w:rsidR="006E27B0" w:rsidRPr="005A281D">
        <w:rPr>
          <w:b/>
          <w:sz w:val="22"/>
          <w:szCs w:val="22"/>
          <w:lang w:val="en-NZ"/>
        </w:rPr>
        <w:t>Holly Robinson</w:t>
      </w:r>
      <w:r w:rsidR="00434176" w:rsidRPr="00614931">
        <w:rPr>
          <w:sz w:val="22"/>
          <w:szCs w:val="22"/>
          <w:lang w:val="en-NZ"/>
        </w:rPr>
        <w:t xml:space="preserve">, </w:t>
      </w:r>
      <w:r w:rsidR="00434176" w:rsidRPr="005A281D">
        <w:rPr>
          <w:b/>
          <w:sz w:val="22"/>
          <w:szCs w:val="22"/>
          <w:lang w:val="en-NZ"/>
        </w:rPr>
        <w:t>Maia Jackman</w:t>
      </w:r>
      <w:r w:rsidR="005A281D">
        <w:rPr>
          <w:sz w:val="22"/>
          <w:szCs w:val="22"/>
          <w:lang w:val="en-NZ"/>
        </w:rPr>
        <w:t xml:space="preserve"> and</w:t>
      </w:r>
      <w:r w:rsidR="00434176" w:rsidRPr="00614931">
        <w:rPr>
          <w:sz w:val="22"/>
          <w:szCs w:val="22"/>
          <w:lang w:val="en-NZ"/>
        </w:rPr>
        <w:t xml:space="preserve"> </w:t>
      </w:r>
      <w:r w:rsidR="008823BF" w:rsidRPr="00614931">
        <w:rPr>
          <w:sz w:val="22"/>
          <w:szCs w:val="22"/>
          <w:lang w:val="en-NZ"/>
        </w:rPr>
        <w:t xml:space="preserve">coaches </w:t>
      </w:r>
      <w:r w:rsidR="008823BF" w:rsidRPr="005A281D">
        <w:rPr>
          <w:b/>
          <w:sz w:val="22"/>
          <w:szCs w:val="22"/>
          <w:lang w:val="en-NZ"/>
        </w:rPr>
        <w:t>Luisa Avaiki</w:t>
      </w:r>
      <w:r w:rsidR="008823BF" w:rsidRPr="00614931">
        <w:rPr>
          <w:sz w:val="22"/>
          <w:szCs w:val="22"/>
          <w:lang w:val="en-NZ"/>
        </w:rPr>
        <w:t xml:space="preserve"> and </w:t>
      </w:r>
      <w:r w:rsidR="008823BF" w:rsidRPr="005A281D">
        <w:rPr>
          <w:b/>
          <w:sz w:val="22"/>
          <w:szCs w:val="22"/>
          <w:lang w:val="en-NZ"/>
        </w:rPr>
        <w:t>Raylene Bates</w:t>
      </w:r>
    </w:p>
    <w:p w14:paraId="6A601F91" w14:textId="1CF1478C" w:rsidR="00010601" w:rsidRPr="00614931" w:rsidRDefault="00010601" w:rsidP="00614931">
      <w:pPr>
        <w:pStyle w:val="ListParagraph"/>
        <w:numPr>
          <w:ilvl w:val="0"/>
          <w:numId w:val="6"/>
        </w:numPr>
        <w:jc w:val="both"/>
        <w:rPr>
          <w:sz w:val="22"/>
          <w:szCs w:val="22"/>
          <w:lang w:val="en-NZ"/>
        </w:rPr>
      </w:pPr>
      <w:r>
        <w:rPr>
          <w:b/>
          <w:sz w:val="22"/>
          <w:szCs w:val="22"/>
          <w:lang w:val="en-NZ"/>
        </w:rPr>
        <w:t>Nicki Nicol</w:t>
      </w:r>
      <w:r w:rsidRPr="00010601">
        <w:rPr>
          <w:sz w:val="22"/>
          <w:szCs w:val="22"/>
          <w:lang w:val="en-NZ"/>
        </w:rPr>
        <w:t>, Chief Operating Officer of New Zealand Rugby</w:t>
      </w:r>
      <w:r w:rsidR="007731D8">
        <w:rPr>
          <w:sz w:val="22"/>
          <w:szCs w:val="22"/>
          <w:lang w:val="en-NZ"/>
        </w:rPr>
        <w:t>, wi</w:t>
      </w:r>
      <w:r>
        <w:rPr>
          <w:sz w:val="22"/>
          <w:szCs w:val="22"/>
          <w:lang w:val="en-NZ"/>
        </w:rPr>
        <w:t xml:space="preserve">ll </w:t>
      </w:r>
      <w:r w:rsidR="00DD06B2">
        <w:rPr>
          <w:sz w:val="22"/>
          <w:szCs w:val="22"/>
          <w:lang w:val="en-NZ"/>
        </w:rPr>
        <w:t xml:space="preserve">be introduced </w:t>
      </w:r>
      <w:r w:rsidR="006C552F">
        <w:rPr>
          <w:sz w:val="22"/>
          <w:szCs w:val="22"/>
          <w:lang w:val="en-NZ"/>
        </w:rPr>
        <w:t xml:space="preserve">at the event </w:t>
      </w:r>
      <w:r w:rsidR="00DD06B2">
        <w:rPr>
          <w:sz w:val="22"/>
          <w:szCs w:val="22"/>
          <w:lang w:val="en-NZ"/>
        </w:rPr>
        <w:t xml:space="preserve">as a newly appointed </w:t>
      </w:r>
      <w:r>
        <w:rPr>
          <w:sz w:val="22"/>
          <w:szCs w:val="22"/>
          <w:lang w:val="en-NZ"/>
        </w:rPr>
        <w:t xml:space="preserve">Board Member for </w:t>
      </w:r>
      <w:r w:rsidRPr="00010601">
        <w:rPr>
          <w:sz w:val="22"/>
          <w:szCs w:val="22"/>
          <w:lang w:val="en-NZ"/>
        </w:rPr>
        <w:t>Women in Sport Aotearoa</w:t>
      </w:r>
    </w:p>
    <w:p w14:paraId="06B10108" w14:textId="77777777" w:rsidR="00120BD9" w:rsidRPr="00614931" w:rsidRDefault="00120BD9" w:rsidP="00614931">
      <w:pPr>
        <w:jc w:val="both"/>
        <w:rPr>
          <w:rFonts w:cstheme="minorHAnsi"/>
          <w:b/>
          <w:sz w:val="22"/>
          <w:szCs w:val="22"/>
          <w:highlight w:val="yellow"/>
          <w:lang w:val="en-NZ"/>
        </w:rPr>
      </w:pPr>
    </w:p>
    <w:p w14:paraId="52011F9D" w14:textId="77777777" w:rsidR="00120BD9" w:rsidRPr="00614931" w:rsidRDefault="00120BD9" w:rsidP="00614931">
      <w:pPr>
        <w:jc w:val="both"/>
        <w:rPr>
          <w:rFonts w:cstheme="minorHAnsi"/>
          <w:b/>
          <w:sz w:val="22"/>
          <w:szCs w:val="22"/>
          <w:lang w:val="en-NZ"/>
        </w:rPr>
      </w:pPr>
      <w:r w:rsidRPr="00614931">
        <w:rPr>
          <w:rFonts w:cstheme="minorHAnsi"/>
          <w:b/>
          <w:sz w:val="22"/>
          <w:szCs w:val="22"/>
          <w:lang w:val="en-NZ"/>
        </w:rPr>
        <w:t>Media:</w:t>
      </w:r>
      <w:r w:rsidRPr="00614931">
        <w:rPr>
          <w:rFonts w:cstheme="minorHAnsi"/>
          <w:b/>
          <w:sz w:val="22"/>
          <w:szCs w:val="22"/>
          <w:lang w:val="en-NZ"/>
        </w:rPr>
        <w:tab/>
      </w:r>
      <w:r w:rsidRPr="00614931">
        <w:rPr>
          <w:rFonts w:cstheme="minorHAnsi"/>
          <w:b/>
          <w:sz w:val="22"/>
          <w:szCs w:val="22"/>
          <w:lang w:val="en-NZ"/>
        </w:rPr>
        <w:tab/>
      </w:r>
    </w:p>
    <w:p w14:paraId="2BE79AA5" w14:textId="77777777" w:rsidR="00120BD9" w:rsidRPr="00614931" w:rsidRDefault="00120BD9" w:rsidP="00614931">
      <w:pPr>
        <w:pStyle w:val="ListParagraph"/>
        <w:numPr>
          <w:ilvl w:val="0"/>
          <w:numId w:val="8"/>
        </w:numPr>
        <w:jc w:val="both"/>
        <w:rPr>
          <w:rFonts w:cstheme="minorHAnsi"/>
          <w:sz w:val="22"/>
          <w:szCs w:val="22"/>
          <w:lang w:val="en-NZ"/>
        </w:rPr>
      </w:pPr>
      <w:r w:rsidRPr="00614931">
        <w:rPr>
          <w:rFonts w:cstheme="minorHAnsi"/>
          <w:sz w:val="22"/>
          <w:szCs w:val="22"/>
          <w:lang w:val="en-NZ"/>
        </w:rPr>
        <w:t>Please register attendance with Morgann Price:</w:t>
      </w:r>
    </w:p>
    <w:p w14:paraId="1008C7EE" w14:textId="16FDA0B1" w:rsidR="00CA6B72" w:rsidRPr="00BE27A6" w:rsidRDefault="000832EB" w:rsidP="00BE27A6">
      <w:pPr>
        <w:pStyle w:val="ListParagraph"/>
        <w:jc w:val="both"/>
        <w:rPr>
          <w:rFonts w:cstheme="minorHAnsi"/>
          <w:sz w:val="22"/>
          <w:szCs w:val="22"/>
          <w:lang w:val="en-NZ"/>
        </w:rPr>
      </w:pPr>
      <w:hyperlink r:id="rId12" w:history="1">
        <w:r w:rsidR="00120BD9" w:rsidRPr="00614931">
          <w:rPr>
            <w:rStyle w:val="Hyperlink"/>
            <w:rFonts w:cstheme="minorHAnsi"/>
            <w:sz w:val="22"/>
            <w:szCs w:val="22"/>
            <w:lang w:val="en-NZ"/>
          </w:rPr>
          <w:t>morgann.price@buscircle.com</w:t>
        </w:r>
      </w:hyperlink>
      <w:r w:rsidR="00120BD9" w:rsidRPr="00614931">
        <w:rPr>
          <w:rFonts w:cstheme="minorHAnsi"/>
          <w:color w:val="365F91"/>
          <w:sz w:val="22"/>
          <w:szCs w:val="22"/>
          <w:lang w:val="en-NZ"/>
        </w:rPr>
        <w:t xml:space="preserve"> </w:t>
      </w:r>
      <w:r w:rsidR="00120BD9" w:rsidRPr="00614931">
        <w:rPr>
          <w:rFonts w:cstheme="minorHAnsi"/>
          <w:sz w:val="22"/>
          <w:szCs w:val="22"/>
          <w:lang w:val="en-NZ"/>
        </w:rPr>
        <w:t>| +64 27 3400 811</w:t>
      </w:r>
    </w:p>
    <w:p w14:paraId="33827AD2" w14:textId="77777777" w:rsidR="00CA6B72" w:rsidRPr="00614931" w:rsidRDefault="00CA6B72" w:rsidP="00614931">
      <w:pPr>
        <w:jc w:val="both"/>
        <w:rPr>
          <w:b/>
          <w:sz w:val="22"/>
          <w:szCs w:val="22"/>
          <w:lang w:val="en-NZ"/>
        </w:rPr>
      </w:pPr>
    </w:p>
    <w:p w14:paraId="32B27A5C" w14:textId="6FEE7477" w:rsidR="00963A79" w:rsidRPr="00614931" w:rsidRDefault="00921A1F" w:rsidP="00614931">
      <w:pPr>
        <w:jc w:val="both"/>
        <w:rPr>
          <w:rFonts w:cstheme="minorHAnsi"/>
          <w:sz w:val="22"/>
          <w:szCs w:val="22"/>
          <w:lang w:val="en-NZ"/>
        </w:rPr>
      </w:pPr>
      <w:r w:rsidRPr="00614931">
        <w:rPr>
          <w:rFonts w:cstheme="minorHAnsi"/>
          <w:sz w:val="22"/>
          <w:szCs w:val="22"/>
          <w:lang w:val="en-NZ"/>
        </w:rPr>
        <w:t xml:space="preserve">6 May 2019: Tomorrow, </w:t>
      </w:r>
      <w:r w:rsidR="00963A79" w:rsidRPr="00614931">
        <w:rPr>
          <w:rFonts w:cstheme="minorHAnsi"/>
          <w:sz w:val="22"/>
          <w:szCs w:val="22"/>
          <w:lang w:val="en-NZ"/>
        </w:rPr>
        <w:t>t</w:t>
      </w:r>
      <w:r w:rsidR="00977A02" w:rsidRPr="00614931">
        <w:rPr>
          <w:rFonts w:cstheme="minorHAnsi"/>
          <w:sz w:val="22"/>
          <w:szCs w:val="22"/>
          <w:lang w:val="en-NZ"/>
        </w:rPr>
        <w:t>he</w:t>
      </w:r>
      <w:r w:rsidR="00977A02" w:rsidRPr="00614931">
        <w:rPr>
          <w:rFonts w:cstheme="minorHAnsi"/>
          <w:b/>
          <w:sz w:val="22"/>
          <w:szCs w:val="22"/>
          <w:lang w:val="en-NZ"/>
        </w:rPr>
        <w:t xml:space="preserve"> </w:t>
      </w:r>
      <w:r w:rsidR="0010667D" w:rsidRPr="00614931">
        <w:rPr>
          <w:rFonts w:cstheme="minorHAnsi"/>
          <w:b/>
          <w:sz w:val="22"/>
          <w:szCs w:val="22"/>
          <w:lang w:val="en-NZ"/>
        </w:rPr>
        <w:t>Rt Hon</w:t>
      </w:r>
      <w:r w:rsidR="00B24AEF" w:rsidRPr="00614931">
        <w:rPr>
          <w:rFonts w:cstheme="minorHAnsi"/>
          <w:b/>
          <w:sz w:val="22"/>
          <w:szCs w:val="22"/>
          <w:lang w:val="en-NZ"/>
        </w:rPr>
        <w:t>.</w:t>
      </w:r>
      <w:r w:rsidR="0010667D" w:rsidRPr="00614931">
        <w:rPr>
          <w:rFonts w:cstheme="minorHAnsi"/>
          <w:b/>
          <w:sz w:val="22"/>
          <w:szCs w:val="22"/>
          <w:lang w:val="en-NZ"/>
        </w:rPr>
        <w:t xml:space="preserve"> Helen Clark </w:t>
      </w:r>
      <w:r w:rsidR="007C7EBF" w:rsidRPr="00614931">
        <w:rPr>
          <w:rFonts w:cstheme="minorHAnsi"/>
          <w:b/>
          <w:sz w:val="22"/>
          <w:szCs w:val="22"/>
          <w:lang w:val="en-NZ"/>
        </w:rPr>
        <w:t>ONZ</w:t>
      </w:r>
      <w:r w:rsidR="00963A79" w:rsidRPr="00614931">
        <w:rPr>
          <w:rFonts w:cstheme="minorHAnsi"/>
          <w:sz w:val="22"/>
          <w:szCs w:val="22"/>
          <w:lang w:val="en-NZ"/>
        </w:rPr>
        <w:t xml:space="preserve"> and the </w:t>
      </w:r>
      <w:r w:rsidR="00963A79" w:rsidRPr="00614931">
        <w:rPr>
          <w:rFonts w:cstheme="minorHAnsi"/>
          <w:b/>
          <w:sz w:val="22"/>
          <w:szCs w:val="22"/>
          <w:lang w:val="en-NZ"/>
        </w:rPr>
        <w:t>Hon Grant Robertson</w:t>
      </w:r>
      <w:r w:rsidR="00963A79" w:rsidRPr="00614931">
        <w:rPr>
          <w:rFonts w:cstheme="minorHAnsi"/>
          <w:sz w:val="22"/>
          <w:szCs w:val="22"/>
          <w:lang w:val="en-NZ"/>
        </w:rPr>
        <w:t xml:space="preserve"> will headline </w:t>
      </w:r>
      <w:r w:rsidR="00E96D5C" w:rsidRPr="00614931">
        <w:rPr>
          <w:rFonts w:cstheme="minorHAnsi"/>
          <w:sz w:val="22"/>
          <w:szCs w:val="22"/>
          <w:lang w:val="en-NZ"/>
        </w:rPr>
        <w:t xml:space="preserve">Aotearoa </w:t>
      </w:r>
      <w:r w:rsidR="00963A79" w:rsidRPr="00614931">
        <w:rPr>
          <w:rFonts w:cstheme="minorHAnsi"/>
          <w:sz w:val="22"/>
          <w:szCs w:val="22"/>
          <w:lang w:val="en-NZ"/>
        </w:rPr>
        <w:t xml:space="preserve">New Zealand’s largest event to date honouring </w:t>
      </w:r>
      <w:r w:rsidR="00E96D5C" w:rsidRPr="00614931">
        <w:rPr>
          <w:rFonts w:cstheme="minorHAnsi"/>
          <w:sz w:val="22"/>
          <w:szCs w:val="22"/>
          <w:lang w:val="en-NZ"/>
        </w:rPr>
        <w:t>the</w:t>
      </w:r>
      <w:r w:rsidR="00963A79" w:rsidRPr="00614931">
        <w:rPr>
          <w:rFonts w:cstheme="minorHAnsi"/>
          <w:sz w:val="22"/>
          <w:szCs w:val="22"/>
          <w:lang w:val="en-NZ"/>
        </w:rPr>
        <w:t xml:space="preserve"> athletes</w:t>
      </w:r>
      <w:r w:rsidRPr="00614931">
        <w:rPr>
          <w:rFonts w:cstheme="minorHAnsi"/>
          <w:sz w:val="22"/>
          <w:szCs w:val="22"/>
          <w:lang w:val="en-NZ"/>
        </w:rPr>
        <w:t>, coaches and leaders currently working to</w:t>
      </w:r>
      <w:r w:rsidR="0045256E" w:rsidRPr="00614931">
        <w:rPr>
          <w:rFonts w:cstheme="minorHAnsi"/>
          <w:sz w:val="22"/>
          <w:szCs w:val="22"/>
          <w:lang w:val="en-NZ"/>
        </w:rPr>
        <w:t xml:space="preserve">gether to </w:t>
      </w:r>
      <w:r w:rsidRPr="00614931">
        <w:rPr>
          <w:rFonts w:cstheme="minorHAnsi"/>
          <w:sz w:val="22"/>
          <w:szCs w:val="22"/>
          <w:lang w:val="en-NZ"/>
        </w:rPr>
        <w:t xml:space="preserve">create equity of opportunity for women and girls across sport and recreation. </w:t>
      </w:r>
    </w:p>
    <w:p w14:paraId="045781C1" w14:textId="2C1989B4" w:rsidR="00921A1F" w:rsidRPr="00614931" w:rsidRDefault="00921A1F" w:rsidP="00614931">
      <w:pPr>
        <w:jc w:val="both"/>
        <w:rPr>
          <w:rFonts w:cstheme="minorHAnsi"/>
          <w:sz w:val="22"/>
          <w:szCs w:val="22"/>
          <w:lang w:val="en-NZ"/>
        </w:rPr>
      </w:pPr>
    </w:p>
    <w:p w14:paraId="1F7C8036" w14:textId="22F60D92" w:rsidR="00FD2820" w:rsidRPr="00614931" w:rsidRDefault="00921A1F" w:rsidP="00614931">
      <w:pPr>
        <w:jc w:val="both"/>
        <w:rPr>
          <w:rFonts w:cstheme="minorHAnsi"/>
          <w:sz w:val="22"/>
          <w:szCs w:val="22"/>
          <w:lang w:val="en-NZ"/>
        </w:rPr>
      </w:pPr>
      <w:r w:rsidRPr="00614931">
        <w:rPr>
          <w:rFonts w:cstheme="minorHAnsi"/>
          <w:sz w:val="22"/>
          <w:szCs w:val="22"/>
          <w:lang w:val="en-NZ"/>
        </w:rPr>
        <w:t xml:space="preserve">The </w:t>
      </w:r>
      <w:r w:rsidR="00552BC1" w:rsidRPr="00614931">
        <w:rPr>
          <w:rFonts w:cstheme="minorHAnsi"/>
          <w:sz w:val="22"/>
          <w:szCs w:val="22"/>
          <w:lang w:val="en-NZ"/>
        </w:rPr>
        <w:t xml:space="preserve">inaugural </w:t>
      </w:r>
      <w:r w:rsidRPr="00614931">
        <w:rPr>
          <w:rFonts w:cstheme="minorHAnsi"/>
          <w:sz w:val="22"/>
          <w:szCs w:val="22"/>
          <w:lang w:val="en-NZ"/>
        </w:rPr>
        <w:t>IWG Captain’s Lunch</w:t>
      </w:r>
      <w:r w:rsidR="00534022" w:rsidRPr="00614931">
        <w:rPr>
          <w:rFonts w:cstheme="minorHAnsi"/>
          <w:sz w:val="22"/>
          <w:szCs w:val="22"/>
          <w:lang w:val="en-NZ"/>
        </w:rPr>
        <w:t xml:space="preserve"> has sold-out </w:t>
      </w:r>
      <w:r w:rsidR="005A267F" w:rsidRPr="00614931">
        <w:rPr>
          <w:rFonts w:cstheme="minorHAnsi"/>
          <w:sz w:val="22"/>
          <w:szCs w:val="22"/>
          <w:lang w:val="en-NZ"/>
        </w:rPr>
        <w:t>at a</w:t>
      </w:r>
      <w:r w:rsidR="00534022" w:rsidRPr="00614931">
        <w:rPr>
          <w:rFonts w:cstheme="minorHAnsi"/>
          <w:sz w:val="22"/>
          <w:szCs w:val="22"/>
          <w:lang w:val="en-NZ"/>
        </w:rPr>
        <w:t xml:space="preserve"> </w:t>
      </w:r>
      <w:r w:rsidR="009C3737" w:rsidRPr="00614931">
        <w:rPr>
          <w:rFonts w:cstheme="minorHAnsi"/>
          <w:sz w:val="22"/>
          <w:szCs w:val="22"/>
          <w:lang w:val="en-NZ"/>
        </w:rPr>
        <w:t xml:space="preserve">capacity of </w:t>
      </w:r>
      <w:r w:rsidR="00E44B4B">
        <w:rPr>
          <w:rFonts w:cstheme="minorHAnsi"/>
          <w:sz w:val="22"/>
          <w:szCs w:val="22"/>
          <w:lang w:val="en-NZ"/>
        </w:rPr>
        <w:t>220</w:t>
      </w:r>
      <w:r w:rsidR="005F1366" w:rsidRPr="00614931">
        <w:rPr>
          <w:rFonts w:cstheme="minorHAnsi"/>
          <w:sz w:val="22"/>
          <w:szCs w:val="22"/>
          <w:lang w:val="en-NZ"/>
        </w:rPr>
        <w:t xml:space="preserve">, with attendees including leaders from across sport and business, </w:t>
      </w:r>
      <w:r w:rsidR="00FD2820" w:rsidRPr="00614931">
        <w:rPr>
          <w:rFonts w:cstheme="minorHAnsi"/>
          <w:sz w:val="22"/>
          <w:szCs w:val="22"/>
          <w:lang w:val="en-NZ"/>
        </w:rPr>
        <w:t>including</w:t>
      </w:r>
      <w:r w:rsidR="005F1366" w:rsidRPr="00614931">
        <w:rPr>
          <w:rFonts w:cstheme="minorHAnsi"/>
          <w:sz w:val="22"/>
          <w:szCs w:val="22"/>
          <w:lang w:val="en-NZ"/>
        </w:rPr>
        <w:t xml:space="preserve"> </w:t>
      </w:r>
      <w:r w:rsidR="00FD2820" w:rsidRPr="00614931">
        <w:rPr>
          <w:rFonts w:cstheme="minorHAnsi"/>
          <w:b/>
          <w:sz w:val="22"/>
          <w:szCs w:val="22"/>
          <w:lang w:val="en-NZ"/>
        </w:rPr>
        <w:t>Sport New Zealand</w:t>
      </w:r>
      <w:r w:rsidR="00FD2820" w:rsidRPr="00614931">
        <w:rPr>
          <w:rFonts w:cstheme="minorHAnsi"/>
          <w:sz w:val="22"/>
          <w:szCs w:val="22"/>
          <w:lang w:val="en-NZ"/>
        </w:rPr>
        <w:t xml:space="preserve">, </w:t>
      </w:r>
      <w:r w:rsidR="00FD2820" w:rsidRPr="00614931">
        <w:rPr>
          <w:rFonts w:cstheme="minorHAnsi"/>
          <w:b/>
          <w:sz w:val="22"/>
          <w:szCs w:val="22"/>
          <w:lang w:val="en-NZ"/>
        </w:rPr>
        <w:t>High Performance Sport New Zealand</w:t>
      </w:r>
      <w:r w:rsidR="00FD2820" w:rsidRPr="00614931">
        <w:rPr>
          <w:rFonts w:cstheme="minorHAnsi"/>
          <w:sz w:val="22"/>
          <w:szCs w:val="22"/>
          <w:lang w:val="en-NZ"/>
        </w:rPr>
        <w:t xml:space="preserve">, the </w:t>
      </w:r>
      <w:r w:rsidR="00FD2820" w:rsidRPr="00614931">
        <w:rPr>
          <w:rFonts w:cstheme="minorHAnsi"/>
          <w:b/>
          <w:sz w:val="22"/>
          <w:szCs w:val="22"/>
          <w:lang w:val="en-NZ"/>
        </w:rPr>
        <w:t>New Zealand Olympic Committee</w:t>
      </w:r>
      <w:r w:rsidR="00FD2820" w:rsidRPr="00614931">
        <w:rPr>
          <w:rFonts w:cstheme="minorHAnsi"/>
          <w:sz w:val="22"/>
          <w:szCs w:val="22"/>
          <w:lang w:val="en-NZ"/>
        </w:rPr>
        <w:t xml:space="preserve">, </w:t>
      </w:r>
      <w:r w:rsidR="00FD2820" w:rsidRPr="00614931">
        <w:rPr>
          <w:rFonts w:cstheme="minorHAnsi"/>
          <w:b/>
          <w:sz w:val="22"/>
          <w:szCs w:val="22"/>
          <w:lang w:val="en-NZ"/>
        </w:rPr>
        <w:t xml:space="preserve">Paralympics New Zealand, </w:t>
      </w:r>
      <w:r w:rsidR="00FD2820" w:rsidRPr="000A2D60">
        <w:rPr>
          <w:rFonts w:cstheme="minorHAnsi"/>
          <w:sz w:val="22"/>
          <w:szCs w:val="22"/>
          <w:lang w:val="en-NZ"/>
        </w:rPr>
        <w:t>plus</w:t>
      </w:r>
      <w:r w:rsidR="00FD2820" w:rsidRPr="00614931">
        <w:rPr>
          <w:rFonts w:cstheme="minorHAnsi"/>
          <w:b/>
          <w:sz w:val="22"/>
          <w:szCs w:val="22"/>
          <w:lang w:val="en-NZ"/>
        </w:rPr>
        <w:t xml:space="preserve"> ANZ, Vodafone and Sky Sport</w:t>
      </w:r>
      <w:r w:rsidR="00534022" w:rsidRPr="00614931">
        <w:rPr>
          <w:rFonts w:cstheme="minorHAnsi"/>
          <w:sz w:val="22"/>
          <w:szCs w:val="22"/>
          <w:lang w:val="en-NZ"/>
        </w:rPr>
        <w:t>.</w:t>
      </w:r>
    </w:p>
    <w:p w14:paraId="2FD1D1E9" w14:textId="77777777" w:rsidR="00FD2820" w:rsidRPr="00614931" w:rsidRDefault="00FD2820" w:rsidP="00614931">
      <w:pPr>
        <w:jc w:val="both"/>
        <w:rPr>
          <w:rFonts w:cstheme="minorHAnsi"/>
          <w:sz w:val="22"/>
          <w:szCs w:val="22"/>
          <w:lang w:val="en-NZ"/>
        </w:rPr>
      </w:pPr>
    </w:p>
    <w:p w14:paraId="52A019C7" w14:textId="5A813085" w:rsidR="007008BF" w:rsidRPr="00614931" w:rsidRDefault="00534022" w:rsidP="00614931">
      <w:pPr>
        <w:jc w:val="both"/>
        <w:rPr>
          <w:sz w:val="22"/>
          <w:szCs w:val="22"/>
          <w:lang w:val="en-NZ"/>
        </w:rPr>
      </w:pPr>
      <w:r w:rsidRPr="00614931">
        <w:rPr>
          <w:rFonts w:cstheme="minorHAnsi"/>
          <w:sz w:val="22"/>
          <w:szCs w:val="22"/>
          <w:lang w:val="en-NZ"/>
        </w:rPr>
        <w:t>Staged in partnership with the Trans – Tasman Business Circle, th</w:t>
      </w:r>
      <w:r w:rsidR="00E34986" w:rsidRPr="00614931">
        <w:rPr>
          <w:rFonts w:cstheme="minorHAnsi"/>
          <w:sz w:val="22"/>
          <w:szCs w:val="22"/>
          <w:lang w:val="en-NZ"/>
        </w:rPr>
        <w:t>e</w:t>
      </w:r>
      <w:r w:rsidR="009C3737" w:rsidRPr="00614931">
        <w:rPr>
          <w:rFonts w:cstheme="minorHAnsi"/>
          <w:sz w:val="22"/>
          <w:szCs w:val="22"/>
          <w:lang w:val="en-NZ"/>
        </w:rPr>
        <w:t xml:space="preserve"> </w:t>
      </w:r>
      <w:r w:rsidR="00E34986" w:rsidRPr="00614931">
        <w:rPr>
          <w:rFonts w:cstheme="minorHAnsi"/>
          <w:sz w:val="22"/>
          <w:szCs w:val="22"/>
          <w:lang w:val="en-NZ"/>
        </w:rPr>
        <w:t>luncheon</w:t>
      </w:r>
      <w:r w:rsidR="007008BF" w:rsidRPr="00614931">
        <w:rPr>
          <w:rFonts w:cstheme="minorHAnsi"/>
          <w:sz w:val="22"/>
          <w:szCs w:val="22"/>
          <w:lang w:val="en-NZ"/>
        </w:rPr>
        <w:t xml:space="preserve"> will be hosted by </w:t>
      </w:r>
      <w:r w:rsidR="006F41C8" w:rsidRPr="00614931">
        <w:rPr>
          <w:rFonts w:cstheme="minorHAnsi"/>
          <w:sz w:val="22"/>
          <w:szCs w:val="22"/>
          <w:lang w:val="en-NZ"/>
        </w:rPr>
        <w:t>over</w:t>
      </w:r>
      <w:r w:rsidR="007008BF" w:rsidRPr="00614931">
        <w:rPr>
          <w:rFonts w:cstheme="minorHAnsi"/>
          <w:sz w:val="22"/>
          <w:szCs w:val="22"/>
          <w:lang w:val="en-NZ"/>
        </w:rPr>
        <w:t xml:space="preserve"> 20 “Captains”, including</w:t>
      </w:r>
      <w:r w:rsidR="007008BF" w:rsidRPr="00614931">
        <w:rPr>
          <w:sz w:val="22"/>
          <w:szCs w:val="22"/>
          <w:lang w:val="en-NZ"/>
        </w:rPr>
        <w:t xml:space="preserve"> Olympian and Commonwealth Games legend </w:t>
      </w:r>
      <w:r w:rsidR="007008BF" w:rsidRPr="00614931">
        <w:rPr>
          <w:b/>
          <w:sz w:val="22"/>
          <w:szCs w:val="22"/>
          <w:lang w:val="en-NZ"/>
        </w:rPr>
        <w:t>Beatrice Faumuina</w:t>
      </w:r>
      <w:r w:rsidR="007008BF" w:rsidRPr="00614931">
        <w:rPr>
          <w:sz w:val="22"/>
          <w:szCs w:val="22"/>
          <w:lang w:val="en-NZ"/>
        </w:rPr>
        <w:t xml:space="preserve">; Paralympic silver medallist </w:t>
      </w:r>
      <w:r w:rsidR="007008BF" w:rsidRPr="00614931">
        <w:rPr>
          <w:b/>
          <w:sz w:val="22"/>
          <w:szCs w:val="22"/>
          <w:lang w:val="en-NZ"/>
        </w:rPr>
        <w:t>Holly Robinson</w:t>
      </w:r>
      <w:r w:rsidR="007008BF" w:rsidRPr="00614931">
        <w:rPr>
          <w:sz w:val="22"/>
          <w:szCs w:val="22"/>
          <w:lang w:val="en-NZ"/>
        </w:rPr>
        <w:t xml:space="preserve">; Kiwi Ferns Co-Captain, </w:t>
      </w:r>
      <w:r w:rsidR="007008BF" w:rsidRPr="00614931">
        <w:rPr>
          <w:b/>
          <w:sz w:val="22"/>
          <w:szCs w:val="22"/>
          <w:lang w:val="en-NZ"/>
        </w:rPr>
        <w:t>Honey Hireme</w:t>
      </w:r>
      <w:r w:rsidR="007008BF" w:rsidRPr="00614931">
        <w:rPr>
          <w:sz w:val="22"/>
          <w:szCs w:val="22"/>
          <w:lang w:val="en-NZ"/>
        </w:rPr>
        <w:t>;</w:t>
      </w:r>
      <w:r w:rsidR="007008BF" w:rsidRPr="00614931">
        <w:rPr>
          <w:b/>
          <w:sz w:val="22"/>
          <w:szCs w:val="22"/>
          <w:lang w:val="en-NZ"/>
        </w:rPr>
        <w:t xml:space="preserve"> </w:t>
      </w:r>
      <w:r w:rsidR="007008BF" w:rsidRPr="00614931">
        <w:rPr>
          <w:sz w:val="22"/>
          <w:szCs w:val="22"/>
          <w:lang w:val="en-NZ"/>
        </w:rPr>
        <w:t xml:space="preserve">former Silver Ferns Captain, </w:t>
      </w:r>
      <w:proofErr w:type="spellStart"/>
      <w:r w:rsidR="007008BF" w:rsidRPr="00614931">
        <w:rPr>
          <w:b/>
          <w:sz w:val="22"/>
          <w:szCs w:val="22"/>
          <w:lang w:val="en-NZ"/>
        </w:rPr>
        <w:t>Adine</w:t>
      </w:r>
      <w:proofErr w:type="spellEnd"/>
      <w:r w:rsidR="007008BF" w:rsidRPr="00614931">
        <w:rPr>
          <w:b/>
          <w:sz w:val="22"/>
          <w:szCs w:val="22"/>
          <w:lang w:val="en-NZ"/>
        </w:rPr>
        <w:t xml:space="preserve"> Wilson;</w:t>
      </w:r>
      <w:r w:rsidR="007008BF" w:rsidRPr="00614931">
        <w:rPr>
          <w:sz w:val="22"/>
          <w:szCs w:val="22"/>
          <w:lang w:val="en-NZ"/>
        </w:rPr>
        <w:t xml:space="preserve"> former Football Ferns Captain, </w:t>
      </w:r>
      <w:r w:rsidR="007008BF" w:rsidRPr="00614931">
        <w:rPr>
          <w:b/>
          <w:sz w:val="22"/>
          <w:szCs w:val="22"/>
          <w:lang w:val="en-NZ"/>
        </w:rPr>
        <w:t>Maia Jackman</w:t>
      </w:r>
      <w:r w:rsidR="007008BF" w:rsidRPr="00614931">
        <w:rPr>
          <w:sz w:val="22"/>
          <w:szCs w:val="22"/>
          <w:lang w:val="en-NZ"/>
        </w:rPr>
        <w:t xml:space="preserve">; </w:t>
      </w:r>
      <w:r w:rsidR="006F41C8" w:rsidRPr="00614931">
        <w:rPr>
          <w:sz w:val="22"/>
          <w:szCs w:val="22"/>
          <w:lang w:val="en-NZ"/>
        </w:rPr>
        <w:t xml:space="preserve">and former Black Fern, </w:t>
      </w:r>
      <w:r w:rsidR="006F41C8" w:rsidRPr="00614931">
        <w:rPr>
          <w:b/>
          <w:sz w:val="22"/>
          <w:szCs w:val="22"/>
          <w:lang w:val="en-NZ"/>
        </w:rPr>
        <w:t>Louisa Wall MP.</w:t>
      </w:r>
      <w:r w:rsidR="00A8465D" w:rsidRPr="00614931">
        <w:rPr>
          <w:b/>
          <w:sz w:val="22"/>
          <w:szCs w:val="22"/>
          <w:lang w:val="en-NZ"/>
        </w:rPr>
        <w:t xml:space="preserve"> </w:t>
      </w:r>
    </w:p>
    <w:p w14:paraId="07B90D3C" w14:textId="77777777" w:rsidR="007008BF" w:rsidRPr="00614931" w:rsidRDefault="007008BF" w:rsidP="00614931">
      <w:pPr>
        <w:jc w:val="both"/>
        <w:rPr>
          <w:sz w:val="22"/>
          <w:szCs w:val="22"/>
          <w:lang w:val="en-NZ"/>
        </w:rPr>
      </w:pPr>
    </w:p>
    <w:p w14:paraId="7D277FAB" w14:textId="30514C66" w:rsidR="00963A79" w:rsidRPr="00614931" w:rsidRDefault="00901E47" w:rsidP="00614931">
      <w:pPr>
        <w:jc w:val="both"/>
        <w:rPr>
          <w:rFonts w:cstheme="minorHAnsi"/>
          <w:sz w:val="22"/>
          <w:szCs w:val="22"/>
          <w:lang w:val="en-NZ"/>
        </w:rPr>
      </w:pPr>
      <w:r w:rsidRPr="00614931">
        <w:rPr>
          <w:rFonts w:cstheme="minorHAnsi"/>
          <w:sz w:val="22"/>
          <w:szCs w:val="22"/>
          <w:lang w:val="en-NZ"/>
        </w:rPr>
        <w:t xml:space="preserve">The event </w:t>
      </w:r>
      <w:r w:rsidR="001F7385" w:rsidRPr="00614931">
        <w:rPr>
          <w:rFonts w:cstheme="minorHAnsi"/>
          <w:sz w:val="22"/>
          <w:szCs w:val="22"/>
          <w:lang w:val="en-NZ"/>
        </w:rPr>
        <w:t>will raise</w:t>
      </w:r>
      <w:r w:rsidR="00534022" w:rsidRPr="00614931">
        <w:rPr>
          <w:rFonts w:cstheme="minorHAnsi"/>
          <w:sz w:val="22"/>
          <w:szCs w:val="22"/>
          <w:lang w:val="en-NZ"/>
        </w:rPr>
        <w:t xml:space="preserve"> awareness and funds for leading advocacy </w:t>
      </w:r>
      <w:r w:rsidR="008F02D2" w:rsidRPr="00614931">
        <w:rPr>
          <w:rFonts w:cstheme="minorHAnsi"/>
          <w:sz w:val="22"/>
          <w:szCs w:val="22"/>
          <w:lang w:val="en-NZ"/>
        </w:rPr>
        <w:t xml:space="preserve">and research </w:t>
      </w:r>
      <w:r w:rsidR="00C31288" w:rsidRPr="00614931">
        <w:rPr>
          <w:rFonts w:cstheme="minorHAnsi"/>
          <w:sz w:val="22"/>
          <w:szCs w:val="22"/>
          <w:lang w:val="en-NZ"/>
        </w:rPr>
        <w:t>body</w:t>
      </w:r>
      <w:r w:rsidR="00E96D5C" w:rsidRPr="00614931">
        <w:rPr>
          <w:rFonts w:cstheme="minorHAnsi"/>
          <w:sz w:val="22"/>
          <w:szCs w:val="22"/>
          <w:lang w:val="en-NZ"/>
        </w:rPr>
        <w:t>, the not-for-profit</w:t>
      </w:r>
      <w:r w:rsidR="001F7385" w:rsidRPr="00614931">
        <w:rPr>
          <w:rFonts w:cstheme="minorHAnsi"/>
          <w:sz w:val="22"/>
          <w:szCs w:val="22"/>
          <w:lang w:val="en-NZ"/>
        </w:rPr>
        <w:t xml:space="preserve"> agency</w:t>
      </w:r>
      <w:r w:rsidR="00534022" w:rsidRPr="00614931">
        <w:rPr>
          <w:rFonts w:cstheme="minorHAnsi"/>
          <w:sz w:val="22"/>
          <w:szCs w:val="22"/>
          <w:lang w:val="en-NZ"/>
        </w:rPr>
        <w:t>,</w:t>
      </w:r>
      <w:r w:rsidR="00C31288" w:rsidRPr="00614931">
        <w:rPr>
          <w:rFonts w:cstheme="minorHAnsi"/>
          <w:sz w:val="22"/>
          <w:szCs w:val="22"/>
          <w:lang w:val="en-NZ"/>
        </w:rPr>
        <w:t xml:space="preserve"> </w:t>
      </w:r>
      <w:r w:rsidR="00534022" w:rsidRPr="00614931">
        <w:rPr>
          <w:rFonts w:cstheme="minorHAnsi"/>
          <w:b/>
          <w:sz w:val="22"/>
          <w:szCs w:val="22"/>
          <w:lang w:val="en-NZ"/>
        </w:rPr>
        <w:t xml:space="preserve">Women in Sport Aotearoa, </w:t>
      </w:r>
      <w:proofErr w:type="spellStart"/>
      <w:r w:rsidR="00E34986" w:rsidRPr="00614931">
        <w:rPr>
          <w:rFonts w:cstheme="minorHAnsi"/>
          <w:b/>
          <w:sz w:val="22"/>
          <w:szCs w:val="22"/>
          <w:shd w:val="clear" w:color="auto" w:fill="FFFFFF"/>
          <w:lang w:val="en-NZ"/>
        </w:rPr>
        <w:t>Ngā</w:t>
      </w:r>
      <w:proofErr w:type="spellEnd"/>
      <w:r w:rsidR="00E34986" w:rsidRPr="00614931">
        <w:rPr>
          <w:rFonts w:cstheme="minorHAnsi"/>
          <w:b/>
          <w:sz w:val="22"/>
          <w:szCs w:val="22"/>
          <w:shd w:val="clear" w:color="auto" w:fill="FFFFFF"/>
          <w:lang w:val="en-NZ"/>
        </w:rPr>
        <w:t xml:space="preserve"> </w:t>
      </w:r>
      <w:proofErr w:type="spellStart"/>
      <w:r w:rsidR="00E34986" w:rsidRPr="00614931">
        <w:rPr>
          <w:rFonts w:cstheme="minorHAnsi"/>
          <w:b/>
          <w:sz w:val="22"/>
          <w:szCs w:val="22"/>
          <w:shd w:val="clear" w:color="auto" w:fill="FFFFFF"/>
          <w:lang w:val="en-NZ"/>
        </w:rPr>
        <w:t>Wāhine</w:t>
      </w:r>
      <w:proofErr w:type="spellEnd"/>
      <w:r w:rsidR="00E34986" w:rsidRPr="00614931">
        <w:rPr>
          <w:rFonts w:cstheme="minorHAnsi"/>
          <w:b/>
          <w:sz w:val="22"/>
          <w:szCs w:val="22"/>
          <w:shd w:val="clear" w:color="auto" w:fill="FFFFFF"/>
          <w:lang w:val="en-NZ"/>
        </w:rPr>
        <w:t xml:space="preserve"> </w:t>
      </w:r>
      <w:proofErr w:type="spellStart"/>
      <w:r w:rsidR="00E34986" w:rsidRPr="00614931">
        <w:rPr>
          <w:rFonts w:cstheme="minorHAnsi"/>
          <w:b/>
          <w:sz w:val="22"/>
          <w:szCs w:val="22"/>
          <w:shd w:val="clear" w:color="auto" w:fill="FFFFFF"/>
          <w:lang w:val="en-NZ"/>
        </w:rPr>
        <w:t>Hākinakina</w:t>
      </w:r>
      <w:proofErr w:type="spellEnd"/>
      <w:r w:rsidR="00E34986" w:rsidRPr="00614931">
        <w:rPr>
          <w:rFonts w:cstheme="minorHAnsi"/>
          <w:b/>
          <w:sz w:val="22"/>
          <w:szCs w:val="22"/>
          <w:shd w:val="clear" w:color="auto" w:fill="FFFFFF"/>
          <w:lang w:val="en-NZ"/>
        </w:rPr>
        <w:t xml:space="preserve"> o Aotearoa</w:t>
      </w:r>
      <w:r w:rsidR="00E96D5C" w:rsidRPr="00614931">
        <w:rPr>
          <w:rFonts w:cstheme="minorHAnsi"/>
          <w:sz w:val="22"/>
          <w:szCs w:val="22"/>
          <w:lang w:val="en-NZ"/>
        </w:rPr>
        <w:t>.</w:t>
      </w:r>
      <w:r w:rsidRPr="00614931">
        <w:rPr>
          <w:rFonts w:cstheme="minorHAnsi"/>
          <w:sz w:val="22"/>
          <w:szCs w:val="22"/>
          <w:lang w:val="en-NZ"/>
        </w:rPr>
        <w:t xml:space="preserve"> </w:t>
      </w:r>
      <w:r w:rsidR="00E96D5C" w:rsidRPr="00614931">
        <w:rPr>
          <w:rFonts w:cstheme="minorHAnsi"/>
          <w:sz w:val="22"/>
          <w:szCs w:val="22"/>
          <w:lang w:val="en-NZ"/>
        </w:rPr>
        <w:t xml:space="preserve">It will also </w:t>
      </w:r>
      <w:r w:rsidR="00534022" w:rsidRPr="00614931">
        <w:rPr>
          <w:rFonts w:cstheme="minorHAnsi"/>
          <w:sz w:val="22"/>
          <w:szCs w:val="22"/>
          <w:lang w:val="en-NZ"/>
        </w:rPr>
        <w:t xml:space="preserve">mark a </w:t>
      </w:r>
      <w:r w:rsidR="00073F54" w:rsidRPr="00614931">
        <w:rPr>
          <w:rFonts w:cstheme="minorHAnsi"/>
          <w:sz w:val="22"/>
          <w:szCs w:val="22"/>
          <w:lang w:val="en-NZ"/>
        </w:rPr>
        <w:t>unique</w:t>
      </w:r>
      <w:r w:rsidR="00534022" w:rsidRPr="00614931">
        <w:rPr>
          <w:rFonts w:cstheme="minorHAnsi"/>
          <w:sz w:val="22"/>
          <w:szCs w:val="22"/>
          <w:lang w:val="en-NZ"/>
        </w:rPr>
        <w:t xml:space="preserve"> anniversary</w:t>
      </w:r>
      <w:r w:rsidR="00E96D5C" w:rsidRPr="00614931">
        <w:rPr>
          <w:rFonts w:cstheme="minorHAnsi"/>
          <w:sz w:val="22"/>
          <w:szCs w:val="22"/>
          <w:lang w:val="en-NZ"/>
        </w:rPr>
        <w:t xml:space="preserve">: </w:t>
      </w:r>
      <w:r w:rsidR="0079550A" w:rsidRPr="00614931">
        <w:rPr>
          <w:rFonts w:cstheme="minorHAnsi"/>
          <w:sz w:val="22"/>
          <w:szCs w:val="22"/>
          <w:lang w:val="en-NZ"/>
        </w:rPr>
        <w:t xml:space="preserve">25 years since the establishment of the </w:t>
      </w:r>
      <w:r w:rsidR="0079550A" w:rsidRPr="00614931">
        <w:rPr>
          <w:rFonts w:cstheme="minorHAnsi"/>
          <w:b/>
          <w:sz w:val="22"/>
          <w:szCs w:val="22"/>
          <w:lang w:val="en-NZ"/>
        </w:rPr>
        <w:t>International Working Group (IWG) on Women and Sport</w:t>
      </w:r>
      <w:r w:rsidR="0079550A" w:rsidRPr="00614931">
        <w:rPr>
          <w:rFonts w:cstheme="minorHAnsi"/>
          <w:sz w:val="22"/>
          <w:szCs w:val="22"/>
          <w:lang w:val="en-NZ"/>
        </w:rPr>
        <w:t>, the world’s largest network dedicated to empowering women and girls and advancing sport.</w:t>
      </w:r>
      <w:r w:rsidR="00FD2820" w:rsidRPr="00614931">
        <w:rPr>
          <w:rFonts w:cstheme="minorHAnsi"/>
          <w:sz w:val="22"/>
          <w:szCs w:val="22"/>
          <w:lang w:val="en-NZ"/>
        </w:rPr>
        <w:t xml:space="preserve"> T</w:t>
      </w:r>
      <w:r w:rsidR="008111FB" w:rsidRPr="00614931">
        <w:rPr>
          <w:rFonts w:cstheme="minorHAnsi"/>
          <w:sz w:val="22"/>
          <w:szCs w:val="22"/>
          <w:lang w:val="en-NZ"/>
        </w:rPr>
        <w:t xml:space="preserve">he IWG Secretariat &amp; Conference 2018-2022 is currently hosted by New Zealand, </w:t>
      </w:r>
      <w:r w:rsidR="00534022" w:rsidRPr="00614931">
        <w:rPr>
          <w:rFonts w:cstheme="minorHAnsi"/>
          <w:sz w:val="22"/>
          <w:szCs w:val="22"/>
          <w:lang w:val="en-NZ"/>
        </w:rPr>
        <w:t xml:space="preserve">with Women in Sport Aotearoa </w:t>
      </w:r>
      <w:r w:rsidR="00B92D33" w:rsidRPr="00614931">
        <w:rPr>
          <w:rFonts w:cstheme="minorHAnsi"/>
          <w:sz w:val="22"/>
          <w:szCs w:val="22"/>
          <w:lang w:val="en-NZ"/>
        </w:rPr>
        <w:t xml:space="preserve">as </w:t>
      </w:r>
      <w:r w:rsidR="00D04A90">
        <w:rPr>
          <w:rFonts w:cstheme="minorHAnsi"/>
          <w:sz w:val="22"/>
          <w:szCs w:val="22"/>
          <w:lang w:val="en-NZ"/>
        </w:rPr>
        <w:t xml:space="preserve">the </w:t>
      </w:r>
      <w:r w:rsidR="00534022" w:rsidRPr="00614931">
        <w:rPr>
          <w:rFonts w:cstheme="minorHAnsi"/>
          <w:sz w:val="22"/>
          <w:szCs w:val="22"/>
          <w:lang w:val="en-NZ"/>
        </w:rPr>
        <w:t xml:space="preserve">delivery agent. </w:t>
      </w:r>
      <w:r w:rsidR="00F563C7" w:rsidRPr="00614931">
        <w:rPr>
          <w:rFonts w:cstheme="minorHAnsi"/>
          <w:sz w:val="22"/>
          <w:szCs w:val="22"/>
          <w:lang w:val="en-NZ"/>
        </w:rPr>
        <w:t xml:space="preserve">The Rt Hon </w:t>
      </w:r>
      <w:r w:rsidR="008111FB" w:rsidRPr="00614931">
        <w:rPr>
          <w:rFonts w:cstheme="minorHAnsi"/>
          <w:sz w:val="22"/>
          <w:szCs w:val="22"/>
          <w:lang w:val="en-NZ"/>
        </w:rPr>
        <w:t xml:space="preserve">Helen Clark </w:t>
      </w:r>
      <w:r w:rsidR="002C27B5" w:rsidRPr="00614931">
        <w:rPr>
          <w:rFonts w:cstheme="minorHAnsi"/>
          <w:sz w:val="22"/>
          <w:szCs w:val="22"/>
          <w:lang w:val="en-NZ"/>
        </w:rPr>
        <w:t xml:space="preserve">is now </w:t>
      </w:r>
      <w:r w:rsidR="008111FB" w:rsidRPr="00614931">
        <w:rPr>
          <w:rFonts w:cstheme="minorHAnsi"/>
          <w:sz w:val="22"/>
          <w:szCs w:val="22"/>
          <w:lang w:val="en-NZ"/>
        </w:rPr>
        <w:t>Patron</w:t>
      </w:r>
      <w:r w:rsidR="001F7385" w:rsidRPr="00614931">
        <w:rPr>
          <w:rFonts w:cstheme="minorHAnsi"/>
          <w:sz w:val="22"/>
          <w:szCs w:val="22"/>
          <w:lang w:val="en-NZ"/>
        </w:rPr>
        <w:t xml:space="preserve"> </w:t>
      </w:r>
      <w:r w:rsidR="00C94461">
        <w:rPr>
          <w:rFonts w:cstheme="minorHAnsi"/>
          <w:sz w:val="22"/>
          <w:szCs w:val="22"/>
          <w:lang w:val="en-NZ"/>
        </w:rPr>
        <w:t>of</w:t>
      </w:r>
      <w:r w:rsidR="001F7385" w:rsidRPr="00614931">
        <w:rPr>
          <w:rFonts w:cstheme="minorHAnsi"/>
          <w:sz w:val="22"/>
          <w:szCs w:val="22"/>
          <w:lang w:val="en-NZ"/>
        </w:rPr>
        <w:t xml:space="preserve"> both organisations</w:t>
      </w:r>
      <w:r w:rsidRPr="00614931">
        <w:rPr>
          <w:rFonts w:cstheme="minorHAnsi"/>
          <w:sz w:val="22"/>
          <w:szCs w:val="22"/>
          <w:lang w:val="en-NZ"/>
        </w:rPr>
        <w:t>.</w:t>
      </w:r>
    </w:p>
    <w:p w14:paraId="36F2B3F5" w14:textId="17EE94EC" w:rsidR="00FA0B85" w:rsidRPr="00614931" w:rsidRDefault="00FA0B85" w:rsidP="00614931">
      <w:pPr>
        <w:jc w:val="both"/>
        <w:rPr>
          <w:rFonts w:cstheme="minorHAnsi"/>
          <w:sz w:val="22"/>
          <w:szCs w:val="22"/>
          <w:lang w:val="en-NZ"/>
        </w:rPr>
      </w:pPr>
    </w:p>
    <w:p w14:paraId="4B3E142C" w14:textId="26B669B1" w:rsidR="001652E8" w:rsidRPr="00614931" w:rsidRDefault="009E2045" w:rsidP="00614931">
      <w:pPr>
        <w:jc w:val="both"/>
        <w:rPr>
          <w:rFonts w:cstheme="minorHAnsi"/>
          <w:sz w:val="22"/>
          <w:szCs w:val="22"/>
          <w:lang w:val="en-NZ"/>
        </w:rPr>
      </w:pPr>
      <w:r w:rsidRPr="00614931">
        <w:rPr>
          <w:rFonts w:cstheme="minorHAnsi"/>
          <w:b/>
          <w:sz w:val="22"/>
          <w:szCs w:val="22"/>
          <w:lang w:val="en-NZ"/>
        </w:rPr>
        <w:t xml:space="preserve">The Rt Hon </w:t>
      </w:r>
      <w:r w:rsidR="001652E8" w:rsidRPr="00614931">
        <w:rPr>
          <w:rFonts w:cstheme="minorHAnsi"/>
          <w:b/>
          <w:sz w:val="22"/>
          <w:szCs w:val="22"/>
          <w:lang w:val="en-NZ"/>
        </w:rPr>
        <w:t>Helen Clark said:</w:t>
      </w:r>
      <w:r w:rsidR="001652E8" w:rsidRPr="00614931">
        <w:rPr>
          <w:rFonts w:cstheme="minorHAnsi"/>
          <w:sz w:val="22"/>
          <w:szCs w:val="22"/>
          <w:lang w:val="en-NZ"/>
        </w:rPr>
        <w:t xml:space="preserve"> “Women and girls continue to be underrepresented across all facets of business and sport. Now, more than ever, our nation Aotearoa New Zealand must work together to include everyone, no matter their gender, ethnicity, faith or beliefs, sexual orientation, or </w:t>
      </w:r>
      <w:r w:rsidRPr="00614931">
        <w:rPr>
          <w:rFonts w:cstheme="minorHAnsi"/>
          <w:sz w:val="22"/>
          <w:szCs w:val="22"/>
          <w:lang w:val="en-NZ"/>
        </w:rPr>
        <w:t xml:space="preserve">their </w:t>
      </w:r>
      <w:r w:rsidR="001652E8" w:rsidRPr="00614931">
        <w:rPr>
          <w:rFonts w:cstheme="minorHAnsi"/>
          <w:sz w:val="22"/>
          <w:szCs w:val="22"/>
          <w:lang w:val="en-NZ"/>
        </w:rPr>
        <w:t>physical abilities. Our leaders must support the drive toward greater diversity and inclusiveness.”</w:t>
      </w:r>
    </w:p>
    <w:p w14:paraId="2600ACEA" w14:textId="3D1D1AD2" w:rsidR="00274E67" w:rsidRPr="00274E67" w:rsidRDefault="00274E67" w:rsidP="00274E67">
      <w:pPr>
        <w:jc w:val="both"/>
        <w:rPr>
          <w:sz w:val="16"/>
          <w:szCs w:val="16"/>
          <w:lang w:val="en-NZ"/>
        </w:rPr>
      </w:pPr>
      <w:r>
        <w:rPr>
          <w:sz w:val="16"/>
          <w:szCs w:val="16"/>
          <w:lang w:val="en-NZ"/>
        </w:rPr>
        <w:lastRenderedPageBreak/>
        <w:t>2</w:t>
      </w:r>
      <w:r w:rsidRPr="00274E67">
        <w:rPr>
          <w:sz w:val="16"/>
          <w:szCs w:val="16"/>
          <w:lang w:val="en-NZ"/>
        </w:rPr>
        <w:t>/3</w:t>
      </w:r>
    </w:p>
    <w:p w14:paraId="2798BD9E" w14:textId="77777777" w:rsidR="001652E8" w:rsidRPr="00450F9B" w:rsidRDefault="001652E8" w:rsidP="00614931">
      <w:pPr>
        <w:jc w:val="both"/>
        <w:rPr>
          <w:rFonts w:cstheme="minorHAnsi"/>
          <w:sz w:val="16"/>
          <w:szCs w:val="22"/>
          <w:lang w:val="en-NZ"/>
        </w:rPr>
      </w:pPr>
    </w:p>
    <w:p w14:paraId="29AF23E0" w14:textId="54F96B59" w:rsidR="001652E8" w:rsidRPr="00D22DF8" w:rsidRDefault="001652E8" w:rsidP="00614931">
      <w:pPr>
        <w:jc w:val="both"/>
        <w:rPr>
          <w:rFonts w:cstheme="minorHAnsi"/>
          <w:sz w:val="22"/>
          <w:szCs w:val="22"/>
          <w:lang w:val="en-NZ"/>
        </w:rPr>
      </w:pPr>
      <w:r w:rsidRPr="00614931">
        <w:rPr>
          <w:rFonts w:cstheme="minorHAnsi"/>
          <w:b/>
          <w:sz w:val="22"/>
          <w:szCs w:val="22"/>
          <w:lang w:val="en-NZ"/>
        </w:rPr>
        <w:t>Raewyn Lovett, IWG Co-Chair New Zealand, said:</w:t>
      </w:r>
      <w:r w:rsidRPr="00614931">
        <w:rPr>
          <w:rFonts w:cstheme="minorHAnsi"/>
          <w:sz w:val="22"/>
          <w:szCs w:val="22"/>
          <w:lang w:val="en-NZ"/>
        </w:rPr>
        <w:t xml:space="preserve"> “</w:t>
      </w:r>
      <w:r w:rsidR="006F397D" w:rsidRPr="00614931">
        <w:rPr>
          <w:rFonts w:cstheme="minorHAnsi"/>
          <w:sz w:val="22"/>
          <w:szCs w:val="22"/>
          <w:lang w:val="en-NZ"/>
        </w:rPr>
        <w:t>It is a privilege to b</w:t>
      </w:r>
      <w:r w:rsidRPr="00614931">
        <w:rPr>
          <w:rFonts w:cstheme="minorHAnsi"/>
          <w:sz w:val="22"/>
          <w:szCs w:val="22"/>
          <w:lang w:val="en-NZ"/>
        </w:rPr>
        <w:t xml:space="preserve">e able to celebrate the 25th </w:t>
      </w:r>
      <w:r w:rsidRPr="00D22DF8">
        <w:rPr>
          <w:rFonts w:cstheme="minorHAnsi"/>
          <w:sz w:val="22"/>
          <w:szCs w:val="22"/>
          <w:lang w:val="en-NZ"/>
        </w:rPr>
        <w:t xml:space="preserve">anniversary of the IWG while it is </w:t>
      </w:r>
      <w:r w:rsidR="006F397D" w:rsidRPr="00D22DF8">
        <w:rPr>
          <w:rFonts w:cstheme="minorHAnsi"/>
          <w:sz w:val="22"/>
          <w:szCs w:val="22"/>
          <w:lang w:val="en-NZ"/>
        </w:rPr>
        <w:t xml:space="preserve">being </w:t>
      </w:r>
      <w:r w:rsidRPr="00D22DF8">
        <w:rPr>
          <w:rFonts w:cstheme="minorHAnsi"/>
          <w:sz w:val="22"/>
          <w:szCs w:val="22"/>
          <w:lang w:val="en-NZ"/>
        </w:rPr>
        <w:t xml:space="preserve">hosted by New Zealand. </w:t>
      </w:r>
      <w:r w:rsidR="008301D3" w:rsidRPr="00D22DF8">
        <w:rPr>
          <w:rFonts w:cstheme="minorHAnsi"/>
          <w:sz w:val="22"/>
          <w:szCs w:val="22"/>
          <w:lang w:val="en-NZ"/>
        </w:rPr>
        <w:t xml:space="preserve">Today also marks exactly 3 years until New Zealand </w:t>
      </w:r>
      <w:r w:rsidR="006F397D" w:rsidRPr="00D22DF8">
        <w:rPr>
          <w:rFonts w:cstheme="minorHAnsi"/>
          <w:sz w:val="22"/>
          <w:szCs w:val="22"/>
          <w:lang w:val="en-NZ"/>
        </w:rPr>
        <w:t xml:space="preserve">will stage </w:t>
      </w:r>
      <w:r w:rsidR="008301D3" w:rsidRPr="00D22DF8">
        <w:rPr>
          <w:rFonts w:cstheme="minorHAnsi"/>
          <w:sz w:val="22"/>
          <w:szCs w:val="22"/>
          <w:lang w:val="en-NZ"/>
        </w:rPr>
        <w:t>the quadrennial IWG World Conference,</w:t>
      </w:r>
      <w:r w:rsidR="002625BC" w:rsidRPr="00D22DF8">
        <w:rPr>
          <w:rFonts w:cstheme="minorHAnsi"/>
          <w:sz w:val="22"/>
          <w:szCs w:val="22"/>
          <w:lang w:val="en-NZ"/>
        </w:rPr>
        <w:t xml:space="preserve"> 5-8 May 2022,</w:t>
      </w:r>
      <w:r w:rsidR="008301D3" w:rsidRPr="00D22DF8">
        <w:rPr>
          <w:rFonts w:cstheme="minorHAnsi"/>
          <w:sz w:val="22"/>
          <w:szCs w:val="22"/>
          <w:lang w:val="en-NZ"/>
        </w:rPr>
        <w:t xml:space="preserve"> which is expected to attract </w:t>
      </w:r>
      <w:r w:rsidR="002625BC" w:rsidRPr="00D22DF8">
        <w:rPr>
          <w:rFonts w:cstheme="minorHAnsi"/>
          <w:sz w:val="22"/>
          <w:szCs w:val="22"/>
          <w:lang w:val="en-NZ"/>
        </w:rPr>
        <w:t xml:space="preserve">well </w:t>
      </w:r>
      <w:r w:rsidR="008301D3" w:rsidRPr="00D22DF8">
        <w:rPr>
          <w:rFonts w:cstheme="minorHAnsi"/>
          <w:sz w:val="22"/>
          <w:szCs w:val="22"/>
          <w:lang w:val="en-NZ"/>
        </w:rPr>
        <w:t xml:space="preserve">over 1,500 </w:t>
      </w:r>
      <w:r w:rsidR="002625BC" w:rsidRPr="00D22DF8">
        <w:rPr>
          <w:rFonts w:cstheme="minorHAnsi"/>
          <w:sz w:val="22"/>
          <w:szCs w:val="22"/>
          <w:lang w:val="en-NZ"/>
        </w:rPr>
        <w:t xml:space="preserve">global </w:t>
      </w:r>
      <w:r w:rsidR="008301D3" w:rsidRPr="00D22DF8">
        <w:rPr>
          <w:rFonts w:cstheme="minorHAnsi"/>
          <w:sz w:val="22"/>
          <w:szCs w:val="22"/>
          <w:lang w:val="en-NZ"/>
        </w:rPr>
        <w:t xml:space="preserve">experts on gender equity in sport and </w:t>
      </w:r>
      <w:r w:rsidR="002625BC" w:rsidRPr="00D22DF8">
        <w:rPr>
          <w:rFonts w:cstheme="minorHAnsi"/>
          <w:sz w:val="22"/>
          <w:szCs w:val="22"/>
          <w:lang w:val="en-NZ"/>
        </w:rPr>
        <w:t xml:space="preserve">physical activity </w:t>
      </w:r>
      <w:r w:rsidR="008301D3" w:rsidRPr="00D22DF8">
        <w:rPr>
          <w:rFonts w:cstheme="minorHAnsi"/>
          <w:sz w:val="22"/>
          <w:szCs w:val="22"/>
          <w:lang w:val="en-NZ"/>
        </w:rPr>
        <w:t>to Auckland.</w:t>
      </w:r>
      <w:r w:rsidR="002625BC" w:rsidRPr="00D22DF8">
        <w:rPr>
          <w:rFonts w:cstheme="minorHAnsi"/>
          <w:sz w:val="22"/>
          <w:szCs w:val="22"/>
          <w:lang w:val="en-NZ"/>
        </w:rPr>
        <w:t>”</w:t>
      </w:r>
      <w:r w:rsidR="008301D3" w:rsidRPr="00D22DF8">
        <w:rPr>
          <w:rFonts w:cstheme="minorHAnsi"/>
          <w:sz w:val="22"/>
          <w:szCs w:val="22"/>
          <w:lang w:val="en-NZ"/>
        </w:rPr>
        <w:t xml:space="preserve">  </w:t>
      </w:r>
    </w:p>
    <w:p w14:paraId="7F980B6C" w14:textId="06FB2320" w:rsidR="00ED3DA3" w:rsidRPr="00450F9B" w:rsidRDefault="00ED3DA3" w:rsidP="00614931">
      <w:pPr>
        <w:jc w:val="both"/>
        <w:rPr>
          <w:rFonts w:cstheme="minorHAnsi"/>
          <w:sz w:val="20"/>
          <w:szCs w:val="22"/>
          <w:lang w:val="en-NZ"/>
        </w:rPr>
      </w:pPr>
    </w:p>
    <w:p w14:paraId="40F1C27F" w14:textId="7DF47596" w:rsidR="00931096" w:rsidRDefault="00D22DF8" w:rsidP="00931096">
      <w:pPr>
        <w:jc w:val="both"/>
        <w:rPr>
          <w:sz w:val="22"/>
          <w:szCs w:val="22"/>
        </w:rPr>
      </w:pPr>
      <w:r w:rsidRPr="00D22DF8">
        <w:rPr>
          <w:b/>
          <w:bCs/>
          <w:sz w:val="22"/>
          <w:szCs w:val="22"/>
        </w:rPr>
        <w:t>Sharron Lloyd</w:t>
      </w:r>
      <w:r w:rsidRPr="00D22DF8">
        <w:rPr>
          <w:b/>
          <w:bCs/>
          <w:sz w:val="22"/>
          <w:szCs w:val="22"/>
        </w:rPr>
        <w:t xml:space="preserve">, </w:t>
      </w:r>
      <w:r w:rsidRPr="00D22DF8">
        <w:rPr>
          <w:b/>
          <w:sz w:val="22"/>
          <w:szCs w:val="22"/>
        </w:rPr>
        <w:t>General Manager New Zealand</w:t>
      </w:r>
      <w:r w:rsidRPr="00D22DF8">
        <w:rPr>
          <w:b/>
          <w:sz w:val="22"/>
          <w:szCs w:val="22"/>
        </w:rPr>
        <w:t xml:space="preserve">, </w:t>
      </w:r>
      <w:r w:rsidRPr="00D22DF8">
        <w:rPr>
          <w:b/>
          <w:sz w:val="22"/>
          <w:szCs w:val="22"/>
        </w:rPr>
        <w:t>Trans</w:t>
      </w:r>
      <w:r w:rsidR="00931096">
        <w:rPr>
          <w:b/>
          <w:sz w:val="22"/>
          <w:szCs w:val="22"/>
        </w:rPr>
        <w:t>-</w:t>
      </w:r>
      <w:r w:rsidRPr="00D22DF8">
        <w:rPr>
          <w:b/>
          <w:sz w:val="22"/>
          <w:szCs w:val="22"/>
        </w:rPr>
        <w:t>Tasman Business Circle</w:t>
      </w:r>
      <w:r w:rsidRPr="00D22DF8">
        <w:rPr>
          <w:b/>
          <w:sz w:val="22"/>
          <w:szCs w:val="22"/>
        </w:rPr>
        <w:t>, sai</w:t>
      </w:r>
      <w:r w:rsidR="00931096">
        <w:rPr>
          <w:b/>
          <w:sz w:val="22"/>
          <w:szCs w:val="22"/>
        </w:rPr>
        <w:t xml:space="preserve">d: </w:t>
      </w:r>
      <w:r w:rsidR="00931096" w:rsidRPr="00931096">
        <w:rPr>
          <w:sz w:val="22"/>
          <w:szCs w:val="22"/>
        </w:rPr>
        <w:t>“</w:t>
      </w:r>
      <w:proofErr w:type="spellStart"/>
      <w:r w:rsidR="00931096" w:rsidRPr="00931096">
        <w:rPr>
          <w:sz w:val="22"/>
          <w:szCs w:val="22"/>
        </w:rPr>
        <w:t>SportsConnect</w:t>
      </w:r>
      <w:proofErr w:type="spellEnd"/>
      <w:r w:rsidR="00931096" w:rsidRPr="00931096">
        <w:rPr>
          <w:sz w:val="22"/>
          <w:szCs w:val="22"/>
        </w:rPr>
        <w:t xml:space="preserve"> </w:t>
      </w:r>
      <w:r w:rsidR="00931096">
        <w:rPr>
          <w:sz w:val="22"/>
          <w:szCs w:val="22"/>
        </w:rPr>
        <w:t xml:space="preserve">is very proud to partner with Women in Sport Aotearoa on this special event to celebrate the IWG. </w:t>
      </w:r>
      <w:proofErr w:type="spellStart"/>
      <w:r w:rsidR="00931096">
        <w:rPr>
          <w:sz w:val="22"/>
          <w:szCs w:val="22"/>
        </w:rPr>
        <w:t>SportsConnect</w:t>
      </w:r>
      <w:proofErr w:type="spellEnd"/>
      <w:r w:rsidR="00931096" w:rsidRPr="00931096">
        <w:rPr>
          <w:rFonts w:eastAsia="Times New Roman"/>
          <w:sz w:val="22"/>
          <w:szCs w:val="22"/>
        </w:rPr>
        <w:t xml:space="preserve"> </w:t>
      </w:r>
      <w:r w:rsidR="00931096" w:rsidRPr="00D22DF8">
        <w:rPr>
          <w:rFonts w:eastAsia="Times New Roman"/>
          <w:sz w:val="22"/>
          <w:szCs w:val="22"/>
        </w:rPr>
        <w:t>is</w:t>
      </w:r>
      <w:r w:rsidR="00931096">
        <w:rPr>
          <w:rFonts w:eastAsia="Times New Roman"/>
          <w:sz w:val="22"/>
          <w:szCs w:val="22"/>
        </w:rPr>
        <w:t xml:space="preserve"> </w:t>
      </w:r>
      <w:r w:rsidR="00931096" w:rsidRPr="00D22DF8">
        <w:rPr>
          <w:rFonts w:eastAsia="Times New Roman"/>
          <w:sz w:val="22"/>
          <w:szCs w:val="22"/>
        </w:rPr>
        <w:t>dedicated to elevating high-performing workplaces and sporting codes and contributing to the business and sport agenda in a supportive and collaborative environment that unites both – which this event will provide for both athletes and the business community attending.</w:t>
      </w:r>
      <w:r w:rsidR="00931096">
        <w:rPr>
          <w:rFonts w:eastAsia="Times New Roman"/>
          <w:sz w:val="22"/>
          <w:szCs w:val="22"/>
        </w:rPr>
        <w:t>”</w:t>
      </w:r>
    </w:p>
    <w:p w14:paraId="1958D4C4" w14:textId="7FE72463" w:rsidR="00AF5149" w:rsidRPr="00450F9B" w:rsidRDefault="00AF5149" w:rsidP="00614931">
      <w:pPr>
        <w:jc w:val="both"/>
        <w:rPr>
          <w:rFonts w:cstheme="minorHAnsi"/>
          <w:sz w:val="20"/>
          <w:szCs w:val="22"/>
          <w:lang w:val="en-NZ"/>
        </w:rPr>
      </w:pPr>
    </w:p>
    <w:p w14:paraId="616BEB37" w14:textId="3BE4B320" w:rsidR="00AF5149" w:rsidRPr="0078596B" w:rsidRDefault="00AF5149" w:rsidP="00614931">
      <w:pPr>
        <w:jc w:val="both"/>
        <w:rPr>
          <w:rFonts w:cstheme="minorHAnsi"/>
          <w:sz w:val="22"/>
          <w:szCs w:val="22"/>
          <w:lang w:val="en-NZ"/>
        </w:rPr>
      </w:pPr>
      <w:r w:rsidRPr="00D22DF8">
        <w:rPr>
          <w:rFonts w:cstheme="minorHAnsi"/>
          <w:sz w:val="22"/>
          <w:szCs w:val="22"/>
          <w:lang w:val="en-NZ"/>
        </w:rPr>
        <w:t xml:space="preserve">The </w:t>
      </w:r>
      <w:r w:rsidRPr="00D22DF8">
        <w:rPr>
          <w:rFonts w:cstheme="minorHAnsi"/>
          <w:b/>
          <w:sz w:val="22"/>
          <w:szCs w:val="22"/>
          <w:lang w:val="en-NZ"/>
        </w:rPr>
        <w:t>Hon Grant Robertson</w:t>
      </w:r>
      <w:r>
        <w:rPr>
          <w:rFonts w:cstheme="minorHAnsi"/>
          <w:b/>
          <w:sz w:val="22"/>
          <w:szCs w:val="22"/>
          <w:lang w:val="en-NZ"/>
        </w:rPr>
        <w:t xml:space="preserve"> </w:t>
      </w:r>
      <w:r w:rsidRPr="00AF5149">
        <w:rPr>
          <w:rFonts w:cstheme="minorHAnsi"/>
          <w:sz w:val="22"/>
          <w:szCs w:val="22"/>
          <w:lang w:val="en-NZ"/>
        </w:rPr>
        <w:t xml:space="preserve">will kick off </w:t>
      </w:r>
      <w:r w:rsidRPr="003338A6">
        <w:rPr>
          <w:rFonts w:cstheme="minorHAnsi"/>
          <w:sz w:val="22"/>
          <w:szCs w:val="22"/>
          <w:lang w:val="en-NZ"/>
        </w:rPr>
        <w:t xml:space="preserve">the </w:t>
      </w:r>
      <w:r w:rsidR="004843D8">
        <w:rPr>
          <w:rFonts w:cstheme="minorHAnsi"/>
          <w:sz w:val="22"/>
          <w:szCs w:val="22"/>
          <w:lang w:val="en-NZ"/>
        </w:rPr>
        <w:t>IWG Captain’s Lunch</w:t>
      </w:r>
      <w:r w:rsidRPr="003338A6">
        <w:rPr>
          <w:rFonts w:cstheme="minorHAnsi"/>
          <w:sz w:val="22"/>
          <w:szCs w:val="22"/>
          <w:lang w:val="en-NZ"/>
        </w:rPr>
        <w:t xml:space="preserve"> with a keynote address,</w:t>
      </w:r>
      <w:r w:rsidRPr="003338A6">
        <w:rPr>
          <w:rFonts w:cstheme="minorHAnsi"/>
          <w:b/>
          <w:sz w:val="22"/>
          <w:szCs w:val="22"/>
          <w:lang w:val="en-NZ"/>
        </w:rPr>
        <w:t xml:space="preserve"> </w:t>
      </w:r>
      <w:r w:rsidRPr="003338A6">
        <w:rPr>
          <w:rFonts w:cstheme="minorHAnsi"/>
          <w:sz w:val="22"/>
          <w:szCs w:val="22"/>
          <w:lang w:val="en-NZ"/>
        </w:rPr>
        <w:t>follow</w:t>
      </w:r>
      <w:r w:rsidR="00792D83">
        <w:rPr>
          <w:rFonts w:cstheme="minorHAnsi"/>
          <w:sz w:val="22"/>
          <w:szCs w:val="22"/>
          <w:lang w:val="en-NZ"/>
        </w:rPr>
        <w:t>ed</w:t>
      </w:r>
      <w:r w:rsidRPr="003338A6">
        <w:rPr>
          <w:rFonts w:cstheme="minorHAnsi"/>
          <w:sz w:val="22"/>
          <w:szCs w:val="22"/>
          <w:lang w:val="en-NZ"/>
        </w:rPr>
        <w:t xml:space="preserve"> by an interactive panel </w:t>
      </w:r>
      <w:r w:rsidR="00684C40" w:rsidRPr="003338A6">
        <w:rPr>
          <w:rFonts w:cstheme="minorHAnsi"/>
          <w:sz w:val="22"/>
          <w:szCs w:val="22"/>
          <w:lang w:val="en-NZ"/>
        </w:rPr>
        <w:t>moderated</w:t>
      </w:r>
      <w:r w:rsidRPr="003338A6">
        <w:rPr>
          <w:rFonts w:cstheme="minorHAnsi"/>
          <w:sz w:val="22"/>
          <w:szCs w:val="22"/>
          <w:lang w:val="en-NZ"/>
        </w:rPr>
        <w:t xml:space="preserve"> by former Black Fern</w:t>
      </w:r>
      <w:r w:rsidR="00684C40" w:rsidRPr="003338A6">
        <w:rPr>
          <w:rFonts w:cstheme="minorHAnsi"/>
          <w:sz w:val="22"/>
          <w:szCs w:val="22"/>
          <w:lang w:val="en-NZ"/>
        </w:rPr>
        <w:t xml:space="preserve"> and recently appointed TVNZ General Manager, Sport and Events,</w:t>
      </w:r>
      <w:r w:rsidR="00684C40" w:rsidRPr="003338A6">
        <w:rPr>
          <w:rFonts w:cstheme="minorHAnsi"/>
          <w:b/>
          <w:sz w:val="22"/>
          <w:szCs w:val="22"/>
          <w:lang w:val="en-NZ"/>
        </w:rPr>
        <w:t xml:space="preserve"> Melodie Robinson</w:t>
      </w:r>
      <w:r w:rsidR="00684C40" w:rsidRPr="003338A6">
        <w:rPr>
          <w:rFonts w:cstheme="minorHAnsi"/>
          <w:sz w:val="22"/>
          <w:szCs w:val="22"/>
          <w:lang w:val="en-NZ"/>
        </w:rPr>
        <w:t xml:space="preserve">. The panel </w:t>
      </w:r>
      <w:r w:rsidR="0078596B">
        <w:rPr>
          <w:rFonts w:cstheme="minorHAnsi"/>
          <w:sz w:val="22"/>
          <w:szCs w:val="22"/>
          <w:lang w:val="en-NZ"/>
        </w:rPr>
        <w:t xml:space="preserve">mixes business and sport </w:t>
      </w:r>
      <w:r w:rsidR="00FB702D">
        <w:rPr>
          <w:rFonts w:cstheme="minorHAnsi"/>
          <w:sz w:val="22"/>
          <w:szCs w:val="22"/>
          <w:lang w:val="en-NZ"/>
        </w:rPr>
        <w:t xml:space="preserve">leaders </w:t>
      </w:r>
      <w:r w:rsidR="003B19CA">
        <w:rPr>
          <w:rFonts w:cstheme="minorHAnsi"/>
          <w:sz w:val="22"/>
          <w:szCs w:val="22"/>
          <w:lang w:val="en-NZ"/>
        </w:rPr>
        <w:t xml:space="preserve">together </w:t>
      </w:r>
      <w:r w:rsidR="0078596B">
        <w:rPr>
          <w:rFonts w:cstheme="minorHAnsi"/>
          <w:sz w:val="22"/>
          <w:szCs w:val="22"/>
          <w:lang w:val="en-NZ"/>
        </w:rPr>
        <w:t xml:space="preserve">and will </w:t>
      </w:r>
      <w:r w:rsidR="003B19CA">
        <w:rPr>
          <w:rFonts w:cstheme="minorHAnsi"/>
          <w:sz w:val="22"/>
          <w:szCs w:val="22"/>
          <w:lang w:val="en-NZ"/>
        </w:rPr>
        <w:t>include</w:t>
      </w:r>
      <w:r w:rsidR="00432EFF">
        <w:rPr>
          <w:rFonts w:cstheme="minorHAnsi"/>
          <w:sz w:val="22"/>
          <w:szCs w:val="22"/>
          <w:lang w:val="en-NZ"/>
        </w:rPr>
        <w:t xml:space="preserve"> the </w:t>
      </w:r>
      <w:r w:rsidR="00432EFF" w:rsidRPr="00432EFF">
        <w:rPr>
          <w:rFonts w:cstheme="minorHAnsi"/>
          <w:b/>
          <w:sz w:val="22"/>
          <w:szCs w:val="22"/>
          <w:lang w:val="en-NZ"/>
        </w:rPr>
        <w:t>Rt Hon Helen Clark</w:t>
      </w:r>
      <w:r w:rsidR="00432EFF">
        <w:rPr>
          <w:rFonts w:cstheme="minorHAnsi"/>
          <w:sz w:val="22"/>
          <w:szCs w:val="22"/>
          <w:lang w:val="en-NZ"/>
        </w:rPr>
        <w:t>, former Administrator of the United Nations Development Programme and former New Zealand Prime Minister. It will also feature</w:t>
      </w:r>
      <w:r w:rsidR="00684C40" w:rsidRPr="0078596B">
        <w:rPr>
          <w:rFonts w:cstheme="minorHAnsi"/>
          <w:b/>
          <w:sz w:val="22"/>
          <w:szCs w:val="22"/>
          <w:lang w:val="en-NZ"/>
        </w:rPr>
        <w:t xml:space="preserve"> Dr Farah Palmer</w:t>
      </w:r>
      <w:r w:rsidR="00684C40" w:rsidRPr="0078596B">
        <w:rPr>
          <w:rFonts w:cstheme="minorHAnsi"/>
          <w:sz w:val="22"/>
          <w:szCs w:val="22"/>
          <w:lang w:val="en-NZ"/>
        </w:rPr>
        <w:t xml:space="preserve">, </w:t>
      </w:r>
      <w:r w:rsidR="004843D8">
        <w:rPr>
          <w:rFonts w:cstheme="minorHAnsi"/>
          <w:sz w:val="22"/>
          <w:szCs w:val="22"/>
          <w:lang w:val="en-NZ"/>
        </w:rPr>
        <w:t xml:space="preserve">also a </w:t>
      </w:r>
      <w:r w:rsidR="00684C40" w:rsidRPr="0078596B">
        <w:rPr>
          <w:rFonts w:cstheme="minorHAnsi"/>
          <w:sz w:val="22"/>
          <w:szCs w:val="22"/>
          <w:lang w:val="en-NZ"/>
        </w:rPr>
        <w:t xml:space="preserve">former Black Fern, now </w:t>
      </w:r>
      <w:r w:rsidR="00432EFF">
        <w:rPr>
          <w:rFonts w:cstheme="minorHAnsi"/>
          <w:sz w:val="22"/>
          <w:szCs w:val="22"/>
          <w:lang w:val="en-NZ"/>
        </w:rPr>
        <w:t xml:space="preserve">current </w:t>
      </w:r>
      <w:r w:rsidR="00684C40" w:rsidRPr="0078596B">
        <w:rPr>
          <w:rFonts w:cstheme="minorHAnsi"/>
          <w:sz w:val="22"/>
          <w:szCs w:val="22"/>
          <w:lang w:val="en-NZ"/>
        </w:rPr>
        <w:t>Board Member of Sport New Zealand and New Zealand Rugby;</w:t>
      </w:r>
      <w:r w:rsidR="00684C40" w:rsidRPr="0078596B">
        <w:rPr>
          <w:rFonts w:cstheme="minorHAnsi"/>
          <w:b/>
          <w:sz w:val="22"/>
          <w:szCs w:val="22"/>
          <w:lang w:val="en-NZ"/>
        </w:rPr>
        <w:t xml:space="preserve"> </w:t>
      </w:r>
      <w:r w:rsidR="003B19CA">
        <w:rPr>
          <w:rFonts w:cstheme="minorHAnsi"/>
          <w:sz w:val="22"/>
          <w:szCs w:val="22"/>
          <w:lang w:val="en-NZ"/>
        </w:rPr>
        <w:t>along with</w:t>
      </w:r>
      <w:r w:rsidR="00684C40" w:rsidRPr="0078596B">
        <w:rPr>
          <w:rFonts w:cstheme="minorHAnsi"/>
          <w:b/>
          <w:sz w:val="22"/>
          <w:szCs w:val="22"/>
          <w:lang w:val="en-NZ"/>
        </w:rPr>
        <w:t xml:space="preserve"> Scott Bartlett, </w:t>
      </w:r>
      <w:r w:rsidR="00684C40" w:rsidRPr="0078596B">
        <w:rPr>
          <w:rFonts w:cstheme="minorHAnsi"/>
          <w:sz w:val="22"/>
          <w:szCs w:val="22"/>
          <w:lang w:val="en-NZ"/>
        </w:rPr>
        <w:t xml:space="preserve">CEO of </w:t>
      </w:r>
      <w:proofErr w:type="spellStart"/>
      <w:r w:rsidR="00684C40" w:rsidRPr="0078596B">
        <w:rPr>
          <w:rFonts w:cstheme="minorHAnsi"/>
          <w:sz w:val="22"/>
          <w:szCs w:val="22"/>
          <w:lang w:val="en-NZ"/>
        </w:rPr>
        <w:t>Kordia</w:t>
      </w:r>
      <w:proofErr w:type="spellEnd"/>
      <w:r w:rsidR="00684C40" w:rsidRPr="0078596B">
        <w:rPr>
          <w:rFonts w:cstheme="minorHAnsi"/>
          <w:sz w:val="22"/>
          <w:szCs w:val="22"/>
          <w:lang w:val="en-NZ"/>
        </w:rPr>
        <w:t xml:space="preserve">, </w:t>
      </w:r>
      <w:r w:rsidR="003338A6" w:rsidRPr="0078596B">
        <w:rPr>
          <w:rFonts w:cstheme="minorHAnsi"/>
          <w:sz w:val="22"/>
          <w:szCs w:val="22"/>
          <w:lang w:val="en-NZ"/>
        </w:rPr>
        <w:t>the</w:t>
      </w:r>
      <w:r w:rsidR="003338A6" w:rsidRPr="0078596B">
        <w:rPr>
          <w:rFonts w:cstheme="minorHAnsi"/>
          <w:b/>
          <w:sz w:val="22"/>
          <w:szCs w:val="22"/>
          <w:lang w:val="en-NZ"/>
        </w:rPr>
        <w:t xml:space="preserve"> </w:t>
      </w:r>
      <w:r w:rsidR="003338A6" w:rsidRPr="0078596B">
        <w:rPr>
          <w:rFonts w:cstheme="minorHAnsi"/>
          <w:sz w:val="22"/>
          <w:szCs w:val="22"/>
          <w:lang w:val="en-NZ"/>
        </w:rPr>
        <w:t>New</w:t>
      </w:r>
      <w:r w:rsidR="003338A6" w:rsidRPr="0078596B">
        <w:rPr>
          <w:rFonts w:cstheme="minorHAnsi"/>
          <w:color w:val="222222"/>
          <w:sz w:val="22"/>
          <w:szCs w:val="22"/>
          <w:shd w:val="clear" w:color="auto" w:fill="FFFFFF"/>
        </w:rPr>
        <w:t xml:space="preserve"> Zealand government-owned </w:t>
      </w:r>
      <w:r w:rsidR="004843D8" w:rsidRPr="0078596B">
        <w:rPr>
          <w:rFonts w:cstheme="minorHAnsi"/>
          <w:color w:val="222222"/>
          <w:sz w:val="22"/>
          <w:szCs w:val="22"/>
          <w:shd w:val="clear" w:color="auto" w:fill="FFFFFF"/>
        </w:rPr>
        <w:t xml:space="preserve">telecommunications </w:t>
      </w:r>
      <w:r w:rsidR="004843D8">
        <w:rPr>
          <w:rFonts w:cstheme="minorHAnsi"/>
          <w:color w:val="222222"/>
          <w:sz w:val="22"/>
          <w:szCs w:val="22"/>
          <w:shd w:val="clear" w:color="auto" w:fill="FFFFFF"/>
        </w:rPr>
        <w:t xml:space="preserve">and </w:t>
      </w:r>
      <w:r w:rsidR="003338A6" w:rsidRPr="0078596B">
        <w:rPr>
          <w:rFonts w:cstheme="minorHAnsi"/>
          <w:color w:val="222222"/>
          <w:sz w:val="22"/>
          <w:szCs w:val="22"/>
          <w:shd w:val="clear" w:color="auto" w:fill="FFFFFF"/>
        </w:rPr>
        <w:t xml:space="preserve">broadcast company. The </w:t>
      </w:r>
      <w:r w:rsidR="0078596B">
        <w:rPr>
          <w:rFonts w:cstheme="minorHAnsi"/>
          <w:color w:val="222222"/>
          <w:sz w:val="22"/>
          <w:szCs w:val="22"/>
          <w:shd w:val="clear" w:color="auto" w:fill="FFFFFF"/>
        </w:rPr>
        <w:t xml:space="preserve">theme </w:t>
      </w:r>
      <w:r w:rsidR="003B19CA">
        <w:rPr>
          <w:rFonts w:cstheme="minorHAnsi"/>
          <w:color w:val="222222"/>
          <w:sz w:val="22"/>
          <w:szCs w:val="22"/>
          <w:shd w:val="clear" w:color="auto" w:fill="FFFFFF"/>
        </w:rPr>
        <w:t>of the discussion will be</w:t>
      </w:r>
      <w:r w:rsidR="003338A6" w:rsidRPr="0078596B">
        <w:rPr>
          <w:rFonts w:cstheme="minorHAnsi"/>
          <w:color w:val="222222"/>
          <w:sz w:val="22"/>
          <w:szCs w:val="22"/>
          <w:shd w:val="clear" w:color="auto" w:fill="FFFFFF"/>
        </w:rPr>
        <w:t xml:space="preserve"> </w:t>
      </w:r>
      <w:r w:rsidR="0078596B">
        <w:rPr>
          <w:rFonts w:cstheme="minorHAnsi"/>
          <w:color w:val="222222"/>
          <w:sz w:val="22"/>
          <w:szCs w:val="22"/>
          <w:shd w:val="clear" w:color="auto" w:fill="FFFFFF"/>
        </w:rPr>
        <w:t>“</w:t>
      </w:r>
      <w:r w:rsidR="0078596B" w:rsidRPr="0078596B">
        <w:rPr>
          <w:rFonts w:cstheme="minorHAnsi"/>
          <w:color w:val="222222"/>
          <w:sz w:val="22"/>
          <w:szCs w:val="22"/>
          <w:shd w:val="clear" w:color="auto" w:fill="FFFFFF"/>
        </w:rPr>
        <w:t>diverse</w:t>
      </w:r>
      <w:r w:rsidR="0078596B" w:rsidRPr="0078596B">
        <w:rPr>
          <w:rFonts w:cstheme="minorHAnsi"/>
          <w:color w:val="212529"/>
          <w:sz w:val="22"/>
          <w:szCs w:val="22"/>
          <w:shd w:val="clear" w:color="auto" w:fill="FFFFFF"/>
        </w:rPr>
        <w:t xml:space="preserve"> leadership and its power to driv</w:t>
      </w:r>
      <w:r w:rsidR="0078596B">
        <w:rPr>
          <w:rFonts w:cstheme="minorHAnsi"/>
          <w:color w:val="212529"/>
          <w:sz w:val="22"/>
          <w:szCs w:val="22"/>
          <w:shd w:val="clear" w:color="auto" w:fill="FFFFFF"/>
        </w:rPr>
        <w:t>e</w:t>
      </w:r>
      <w:r w:rsidR="0078596B" w:rsidRPr="0078596B">
        <w:rPr>
          <w:rFonts w:cstheme="minorHAnsi"/>
          <w:color w:val="212529"/>
          <w:sz w:val="22"/>
          <w:szCs w:val="22"/>
          <w:shd w:val="clear" w:color="auto" w:fill="FFFFFF"/>
        </w:rPr>
        <w:t xml:space="preserve"> high performance</w:t>
      </w:r>
      <w:r w:rsidR="0078596B">
        <w:rPr>
          <w:rFonts w:cstheme="minorHAnsi"/>
          <w:color w:val="212529"/>
          <w:sz w:val="22"/>
          <w:szCs w:val="22"/>
          <w:shd w:val="clear" w:color="auto" w:fill="FFFFFF"/>
        </w:rPr>
        <w:t>”</w:t>
      </w:r>
      <w:r w:rsidR="0078596B" w:rsidRPr="0078596B">
        <w:rPr>
          <w:rFonts w:cstheme="minorHAnsi"/>
          <w:color w:val="212529"/>
          <w:sz w:val="22"/>
          <w:szCs w:val="22"/>
          <w:shd w:val="clear" w:color="auto" w:fill="FFFFFF"/>
        </w:rPr>
        <w:t>.</w:t>
      </w:r>
    </w:p>
    <w:p w14:paraId="32FE795C" w14:textId="39AFFFC7" w:rsidR="008111FB" w:rsidRPr="00450F9B" w:rsidRDefault="008111FB" w:rsidP="00614931">
      <w:pPr>
        <w:jc w:val="both"/>
        <w:rPr>
          <w:rFonts w:cstheme="minorHAnsi"/>
          <w:sz w:val="20"/>
          <w:szCs w:val="22"/>
          <w:lang w:val="en-NZ"/>
        </w:rPr>
      </w:pPr>
    </w:p>
    <w:p w14:paraId="2E2BFD8D" w14:textId="31CBEE7D" w:rsidR="00614931" w:rsidRDefault="00CC3EBB" w:rsidP="00614931">
      <w:pPr>
        <w:pStyle w:val="NormalWeb"/>
        <w:spacing w:before="0" w:beforeAutospacing="0" w:after="0" w:afterAutospacing="0"/>
        <w:jc w:val="both"/>
        <w:rPr>
          <w:rFonts w:asciiTheme="minorHAnsi" w:hAnsiTheme="minorHAnsi" w:cstheme="minorHAnsi"/>
          <w:sz w:val="22"/>
          <w:szCs w:val="22"/>
        </w:rPr>
      </w:pPr>
      <w:r w:rsidRPr="0078596B">
        <w:rPr>
          <w:rFonts w:asciiTheme="minorHAnsi" w:hAnsiTheme="minorHAnsi" w:cstheme="minorHAnsi"/>
          <w:sz w:val="22"/>
          <w:szCs w:val="22"/>
        </w:rPr>
        <w:t xml:space="preserve">Women in Sport Aotearoa will also introduce its newest Board Member during the </w:t>
      </w:r>
      <w:r w:rsidR="00753AF0" w:rsidRPr="0078596B">
        <w:rPr>
          <w:rFonts w:asciiTheme="minorHAnsi" w:hAnsiTheme="minorHAnsi" w:cstheme="minorHAnsi"/>
          <w:sz w:val="22"/>
          <w:szCs w:val="22"/>
        </w:rPr>
        <w:t>event:</w:t>
      </w:r>
      <w:r w:rsidRPr="0078596B">
        <w:rPr>
          <w:rFonts w:asciiTheme="minorHAnsi" w:hAnsiTheme="minorHAnsi" w:cstheme="minorHAnsi"/>
          <w:sz w:val="22"/>
          <w:szCs w:val="22"/>
        </w:rPr>
        <w:t xml:space="preserve"> </w:t>
      </w:r>
      <w:r w:rsidRPr="0078596B">
        <w:rPr>
          <w:rFonts w:asciiTheme="minorHAnsi" w:hAnsiTheme="minorHAnsi" w:cstheme="minorHAnsi"/>
          <w:b/>
          <w:sz w:val="22"/>
          <w:szCs w:val="22"/>
        </w:rPr>
        <w:t>Nicki Nicol</w:t>
      </w:r>
      <w:r w:rsidRPr="0078596B">
        <w:rPr>
          <w:rFonts w:asciiTheme="minorHAnsi" w:hAnsiTheme="minorHAnsi" w:cstheme="minorHAnsi"/>
          <w:sz w:val="22"/>
          <w:szCs w:val="22"/>
        </w:rPr>
        <w:t xml:space="preserve">, </w:t>
      </w:r>
      <w:r w:rsidRPr="0078596B">
        <w:rPr>
          <w:rFonts w:asciiTheme="minorHAnsi" w:hAnsiTheme="minorHAnsi" w:cstheme="minorHAnsi"/>
          <w:b/>
          <w:sz w:val="22"/>
          <w:szCs w:val="22"/>
        </w:rPr>
        <w:t>Chief Operating Officer of New Zealand Rugby</w:t>
      </w:r>
      <w:r w:rsidR="001F4C8F">
        <w:rPr>
          <w:rFonts w:asciiTheme="minorHAnsi" w:hAnsiTheme="minorHAnsi" w:cstheme="minorHAnsi"/>
          <w:sz w:val="22"/>
          <w:szCs w:val="22"/>
        </w:rPr>
        <w:t xml:space="preserve">. Nicol </w:t>
      </w:r>
      <w:r w:rsidRPr="0078596B">
        <w:rPr>
          <w:rFonts w:asciiTheme="minorHAnsi" w:hAnsiTheme="minorHAnsi" w:cstheme="minorHAnsi"/>
          <w:sz w:val="22"/>
          <w:szCs w:val="22"/>
        </w:rPr>
        <w:t xml:space="preserve">will take her place alongside other leading sports administrators </w:t>
      </w:r>
      <w:r w:rsidR="00753AF0" w:rsidRPr="0078596B">
        <w:rPr>
          <w:rFonts w:asciiTheme="minorHAnsi" w:hAnsiTheme="minorHAnsi" w:cstheme="minorHAnsi"/>
          <w:sz w:val="22"/>
          <w:szCs w:val="22"/>
        </w:rPr>
        <w:t xml:space="preserve">who will </w:t>
      </w:r>
      <w:r w:rsidRPr="0078596B">
        <w:rPr>
          <w:rFonts w:asciiTheme="minorHAnsi" w:hAnsiTheme="minorHAnsi" w:cstheme="minorHAnsi"/>
          <w:sz w:val="22"/>
          <w:szCs w:val="22"/>
        </w:rPr>
        <w:t>“Captain” (host</w:t>
      </w:r>
      <w:r w:rsidR="00753AF0" w:rsidRPr="0078596B">
        <w:rPr>
          <w:rFonts w:asciiTheme="minorHAnsi" w:hAnsiTheme="minorHAnsi" w:cstheme="minorHAnsi"/>
          <w:sz w:val="22"/>
          <w:szCs w:val="22"/>
        </w:rPr>
        <w:t>)</w:t>
      </w:r>
      <w:r w:rsidRPr="0078596B">
        <w:rPr>
          <w:rFonts w:asciiTheme="minorHAnsi" w:hAnsiTheme="minorHAnsi" w:cstheme="minorHAnsi"/>
          <w:sz w:val="22"/>
          <w:szCs w:val="22"/>
        </w:rPr>
        <w:t xml:space="preserve"> a table. </w:t>
      </w:r>
      <w:r w:rsidR="00753AF0" w:rsidRPr="0078596B">
        <w:rPr>
          <w:rFonts w:asciiTheme="minorHAnsi" w:hAnsiTheme="minorHAnsi" w:cstheme="minorHAnsi"/>
          <w:sz w:val="22"/>
          <w:szCs w:val="22"/>
        </w:rPr>
        <w:t>Since</w:t>
      </w:r>
      <w:r w:rsidR="00614931" w:rsidRPr="0078596B">
        <w:rPr>
          <w:rFonts w:asciiTheme="minorHAnsi" w:hAnsiTheme="minorHAnsi" w:cstheme="minorHAnsi"/>
          <w:sz w:val="22"/>
          <w:szCs w:val="22"/>
        </w:rPr>
        <w:t xml:space="preserve"> joining New Ze</w:t>
      </w:r>
      <w:r w:rsidR="00614931">
        <w:rPr>
          <w:rFonts w:asciiTheme="minorHAnsi" w:hAnsiTheme="minorHAnsi" w:cstheme="minorHAnsi"/>
          <w:sz w:val="22"/>
          <w:szCs w:val="22"/>
        </w:rPr>
        <w:t>aland</w:t>
      </w:r>
      <w:r w:rsidR="00614931" w:rsidRPr="00614931">
        <w:rPr>
          <w:rFonts w:asciiTheme="minorHAnsi" w:hAnsiTheme="minorHAnsi" w:cstheme="minorHAnsi"/>
          <w:sz w:val="22"/>
          <w:szCs w:val="22"/>
        </w:rPr>
        <w:t xml:space="preserve"> Rugby in early 2017 as the Chief Financial Officer, </w:t>
      </w:r>
      <w:r w:rsidR="00614931">
        <w:rPr>
          <w:rFonts w:asciiTheme="minorHAnsi" w:hAnsiTheme="minorHAnsi" w:cstheme="minorHAnsi"/>
          <w:sz w:val="22"/>
          <w:szCs w:val="22"/>
        </w:rPr>
        <w:t>Nicol’s</w:t>
      </w:r>
      <w:r w:rsidR="00614931" w:rsidRPr="00614931">
        <w:rPr>
          <w:rFonts w:asciiTheme="minorHAnsi" w:hAnsiTheme="minorHAnsi" w:cstheme="minorHAnsi"/>
          <w:sz w:val="22"/>
          <w:szCs w:val="22"/>
        </w:rPr>
        <w:t xml:space="preserve"> role has expanded</w:t>
      </w:r>
      <w:r w:rsidR="00753AF0">
        <w:rPr>
          <w:rFonts w:asciiTheme="minorHAnsi" w:hAnsiTheme="minorHAnsi" w:cstheme="minorHAnsi"/>
          <w:sz w:val="22"/>
          <w:szCs w:val="22"/>
        </w:rPr>
        <w:t xml:space="preserve"> </w:t>
      </w:r>
      <w:r w:rsidR="00614931" w:rsidRPr="00614931">
        <w:rPr>
          <w:rFonts w:asciiTheme="minorHAnsi" w:hAnsiTheme="minorHAnsi" w:cstheme="minorHAnsi"/>
          <w:sz w:val="22"/>
          <w:szCs w:val="22"/>
        </w:rPr>
        <w:t>to reflect a wider organisational focus in the role</w:t>
      </w:r>
      <w:r w:rsidR="00614931">
        <w:rPr>
          <w:rFonts w:asciiTheme="minorHAnsi" w:hAnsiTheme="minorHAnsi" w:cstheme="minorHAnsi"/>
          <w:sz w:val="22"/>
          <w:szCs w:val="22"/>
        </w:rPr>
        <w:t xml:space="preserve"> of Chief Operating Officer</w:t>
      </w:r>
      <w:r w:rsidR="00614931" w:rsidRPr="00614931">
        <w:rPr>
          <w:rFonts w:asciiTheme="minorHAnsi" w:hAnsiTheme="minorHAnsi" w:cstheme="minorHAnsi"/>
          <w:sz w:val="22"/>
          <w:szCs w:val="22"/>
        </w:rPr>
        <w:t xml:space="preserve">. This seeks to ensure </w:t>
      </w:r>
      <w:r w:rsidR="00283F82">
        <w:rPr>
          <w:rFonts w:asciiTheme="minorHAnsi" w:hAnsiTheme="minorHAnsi" w:cstheme="minorHAnsi"/>
          <w:sz w:val="22"/>
          <w:szCs w:val="22"/>
        </w:rPr>
        <w:t>that New Zealand Rugby</w:t>
      </w:r>
      <w:r w:rsidR="00614931" w:rsidRPr="00614931">
        <w:rPr>
          <w:rFonts w:asciiTheme="minorHAnsi" w:hAnsiTheme="minorHAnsi" w:cstheme="minorHAnsi"/>
          <w:sz w:val="22"/>
          <w:szCs w:val="22"/>
        </w:rPr>
        <w:t xml:space="preserve"> has the right people, capability, tools and frameworks to support the growth and development of Rugby </w:t>
      </w:r>
      <w:r w:rsidR="00753AF0">
        <w:rPr>
          <w:rFonts w:asciiTheme="minorHAnsi" w:hAnsiTheme="minorHAnsi" w:cstheme="minorHAnsi"/>
          <w:sz w:val="22"/>
          <w:szCs w:val="22"/>
        </w:rPr>
        <w:t>across</w:t>
      </w:r>
      <w:r w:rsidR="00614931" w:rsidRPr="00614931">
        <w:rPr>
          <w:rFonts w:asciiTheme="minorHAnsi" w:hAnsiTheme="minorHAnsi" w:cstheme="minorHAnsi"/>
          <w:sz w:val="22"/>
          <w:szCs w:val="22"/>
        </w:rPr>
        <w:t xml:space="preserve"> </w:t>
      </w:r>
      <w:r w:rsidR="00614931">
        <w:rPr>
          <w:rFonts w:asciiTheme="minorHAnsi" w:hAnsiTheme="minorHAnsi" w:cstheme="minorHAnsi"/>
          <w:sz w:val="22"/>
          <w:szCs w:val="22"/>
        </w:rPr>
        <w:t>Aotearoa New Zealand</w:t>
      </w:r>
      <w:r w:rsidR="00614931" w:rsidRPr="00614931">
        <w:rPr>
          <w:rFonts w:asciiTheme="minorHAnsi" w:hAnsiTheme="minorHAnsi" w:cstheme="minorHAnsi"/>
          <w:sz w:val="22"/>
          <w:szCs w:val="22"/>
        </w:rPr>
        <w:t xml:space="preserve">. </w:t>
      </w:r>
      <w:r w:rsidR="00614931">
        <w:rPr>
          <w:rFonts w:asciiTheme="minorHAnsi" w:hAnsiTheme="minorHAnsi" w:cstheme="minorHAnsi"/>
          <w:sz w:val="22"/>
          <w:szCs w:val="22"/>
        </w:rPr>
        <w:t>Nicol also</w:t>
      </w:r>
      <w:r w:rsidR="00614931" w:rsidRPr="00614931">
        <w:rPr>
          <w:rFonts w:asciiTheme="minorHAnsi" w:hAnsiTheme="minorHAnsi" w:cstheme="minorHAnsi"/>
          <w:sz w:val="22"/>
          <w:szCs w:val="22"/>
        </w:rPr>
        <w:t xml:space="preserve"> lead</w:t>
      </w:r>
      <w:r w:rsidR="00753AF0">
        <w:rPr>
          <w:rFonts w:asciiTheme="minorHAnsi" w:hAnsiTheme="minorHAnsi" w:cstheme="minorHAnsi"/>
          <w:sz w:val="22"/>
          <w:szCs w:val="22"/>
        </w:rPr>
        <w:t>s</w:t>
      </w:r>
      <w:r w:rsidR="00614931" w:rsidRPr="00614931">
        <w:rPr>
          <w:rFonts w:asciiTheme="minorHAnsi" w:hAnsiTheme="minorHAnsi" w:cstheme="minorHAnsi"/>
          <w:sz w:val="22"/>
          <w:szCs w:val="22"/>
        </w:rPr>
        <w:t xml:space="preserve"> the </w:t>
      </w:r>
      <w:r w:rsidR="00753AF0">
        <w:rPr>
          <w:rFonts w:asciiTheme="minorHAnsi" w:hAnsiTheme="minorHAnsi" w:cstheme="minorHAnsi"/>
          <w:sz w:val="22"/>
          <w:szCs w:val="22"/>
        </w:rPr>
        <w:t xml:space="preserve">nationwide </w:t>
      </w:r>
      <w:r w:rsidR="00614931" w:rsidRPr="00614931">
        <w:rPr>
          <w:rFonts w:asciiTheme="minorHAnsi" w:hAnsiTheme="minorHAnsi" w:cstheme="minorHAnsi"/>
          <w:sz w:val="22"/>
          <w:szCs w:val="22"/>
        </w:rPr>
        <w:t>implementation of the Respect &amp; Responsibility Review findings from 2017, which see</w:t>
      </w:r>
      <w:r w:rsidR="00753AF0">
        <w:rPr>
          <w:rFonts w:asciiTheme="minorHAnsi" w:hAnsiTheme="minorHAnsi" w:cstheme="minorHAnsi"/>
          <w:sz w:val="22"/>
          <w:szCs w:val="22"/>
        </w:rPr>
        <w:t>k</w:t>
      </w:r>
      <w:r w:rsidR="00614931" w:rsidRPr="00614931">
        <w:rPr>
          <w:rFonts w:asciiTheme="minorHAnsi" w:hAnsiTheme="minorHAnsi" w:cstheme="minorHAnsi"/>
          <w:sz w:val="22"/>
          <w:szCs w:val="22"/>
        </w:rPr>
        <w:t xml:space="preserve">s to create a more respectful and inclusive culture across all of Rugby. </w:t>
      </w:r>
    </w:p>
    <w:p w14:paraId="21C393BE" w14:textId="67079D03" w:rsidR="00FB702D" w:rsidRPr="00450F9B" w:rsidRDefault="00FB702D" w:rsidP="00614931">
      <w:pPr>
        <w:pStyle w:val="NormalWeb"/>
        <w:spacing w:before="0" w:beforeAutospacing="0" w:after="0" w:afterAutospacing="0"/>
        <w:jc w:val="both"/>
        <w:rPr>
          <w:rFonts w:asciiTheme="minorHAnsi" w:hAnsiTheme="minorHAnsi" w:cstheme="minorHAnsi"/>
          <w:sz w:val="20"/>
          <w:szCs w:val="22"/>
        </w:rPr>
      </w:pPr>
    </w:p>
    <w:p w14:paraId="2A1F76C0" w14:textId="464FC6C3" w:rsidR="00FB702D" w:rsidRPr="00F87437" w:rsidRDefault="00FB702D" w:rsidP="00F87437">
      <w:pPr>
        <w:pStyle w:val="PlainText"/>
      </w:pPr>
      <w:r w:rsidRPr="005E16BA">
        <w:rPr>
          <w:rFonts w:asciiTheme="minorHAnsi" w:hAnsiTheme="minorHAnsi" w:cstheme="minorHAnsi"/>
          <w:b/>
          <w:szCs w:val="22"/>
        </w:rPr>
        <w:t>Nicki Nicol</w:t>
      </w:r>
      <w:r w:rsidR="005E16BA" w:rsidRPr="005E16BA">
        <w:rPr>
          <w:rFonts w:asciiTheme="minorHAnsi" w:hAnsiTheme="minorHAnsi" w:cstheme="minorHAnsi"/>
          <w:b/>
          <w:szCs w:val="22"/>
        </w:rPr>
        <w:t>, Women in Sport Aotearoa Board Member,</w:t>
      </w:r>
      <w:r w:rsidRPr="005E16BA">
        <w:rPr>
          <w:rFonts w:asciiTheme="minorHAnsi" w:hAnsiTheme="minorHAnsi" w:cstheme="minorHAnsi"/>
          <w:b/>
          <w:szCs w:val="22"/>
        </w:rPr>
        <w:t xml:space="preserve"> said:</w:t>
      </w:r>
      <w:r w:rsidRPr="005E16BA">
        <w:rPr>
          <w:rFonts w:asciiTheme="minorHAnsi" w:hAnsiTheme="minorHAnsi" w:cstheme="minorHAnsi"/>
          <w:szCs w:val="22"/>
        </w:rPr>
        <w:t xml:space="preserve"> </w:t>
      </w:r>
      <w:r w:rsidR="00F87437">
        <w:rPr>
          <w:rFonts w:asciiTheme="minorHAnsi" w:hAnsiTheme="minorHAnsi" w:cstheme="minorHAnsi"/>
          <w:szCs w:val="22"/>
        </w:rPr>
        <w:t>“</w:t>
      </w:r>
      <w:r w:rsidR="00F87437">
        <w:t xml:space="preserve">It is very energising to be involved with Women in sport Aotearoa at a time when we are seeing such growth in women’s sport. The role </w:t>
      </w:r>
      <w:r w:rsidR="0076777B">
        <w:t>that it</w:t>
      </w:r>
      <w:r w:rsidR="00F87437">
        <w:t xml:space="preserve"> can play to accelerate opportunities for women and girls through sport is very exciting.</w:t>
      </w:r>
      <w:r w:rsidR="00CC682F">
        <w:t xml:space="preserve"> The IWG World Conference </w:t>
      </w:r>
      <w:proofErr w:type="gramStart"/>
      <w:r w:rsidR="00CC682F">
        <w:t>in particular will</w:t>
      </w:r>
      <w:proofErr w:type="gramEnd"/>
      <w:r w:rsidR="00CC682F">
        <w:t xml:space="preserve"> be a fantastic opportunity to showcase New Zealand’s leadership in women and girls in </w:t>
      </w:r>
      <w:r w:rsidR="00BE61E6">
        <w:t>s</w:t>
      </w:r>
      <w:r w:rsidR="00CC682F">
        <w:t>port. This is also a catalyst to continue to invest in this key area.</w:t>
      </w:r>
      <w:r w:rsidR="00F87437">
        <w:t>”</w:t>
      </w:r>
    </w:p>
    <w:p w14:paraId="7B6CB3C5" w14:textId="764F29B5" w:rsidR="00FB702D" w:rsidRPr="00450F9B" w:rsidRDefault="00FB702D" w:rsidP="00614931">
      <w:pPr>
        <w:pStyle w:val="NormalWeb"/>
        <w:spacing w:before="0" w:beforeAutospacing="0" w:after="0" w:afterAutospacing="0"/>
        <w:jc w:val="both"/>
        <w:rPr>
          <w:rFonts w:asciiTheme="minorHAnsi" w:hAnsiTheme="minorHAnsi" w:cstheme="minorHAnsi"/>
          <w:sz w:val="20"/>
          <w:szCs w:val="22"/>
        </w:rPr>
      </w:pPr>
    </w:p>
    <w:p w14:paraId="560003B8" w14:textId="7C65C71A" w:rsidR="00FB702D" w:rsidRPr="00274E67" w:rsidRDefault="00FB702D" w:rsidP="00614931">
      <w:pPr>
        <w:pStyle w:val="NormalWeb"/>
        <w:spacing w:before="0" w:beforeAutospacing="0" w:after="0" w:afterAutospacing="0"/>
        <w:jc w:val="both"/>
        <w:rPr>
          <w:rFonts w:asciiTheme="minorHAnsi" w:hAnsiTheme="minorHAnsi" w:cstheme="minorHAnsi"/>
          <w:sz w:val="22"/>
          <w:szCs w:val="22"/>
        </w:rPr>
      </w:pPr>
      <w:r w:rsidRPr="00FB702D">
        <w:rPr>
          <w:rFonts w:asciiTheme="minorHAnsi" w:hAnsiTheme="minorHAnsi" w:cstheme="minorHAnsi"/>
          <w:b/>
          <w:sz w:val="22"/>
          <w:szCs w:val="22"/>
        </w:rPr>
        <w:t>Julie Paterson</w:t>
      </w:r>
      <w:r w:rsidR="00DD6557">
        <w:rPr>
          <w:rFonts w:asciiTheme="minorHAnsi" w:hAnsiTheme="minorHAnsi" w:cstheme="minorHAnsi"/>
          <w:b/>
          <w:sz w:val="22"/>
          <w:szCs w:val="22"/>
        </w:rPr>
        <w:t xml:space="preserve"> and Sarah Leberman</w:t>
      </w:r>
      <w:r w:rsidRPr="00FB702D">
        <w:rPr>
          <w:rFonts w:asciiTheme="minorHAnsi" w:hAnsiTheme="minorHAnsi" w:cstheme="minorHAnsi"/>
          <w:b/>
          <w:sz w:val="22"/>
          <w:szCs w:val="22"/>
        </w:rPr>
        <w:t xml:space="preserve">, </w:t>
      </w:r>
      <w:r w:rsidR="00DD6557">
        <w:rPr>
          <w:rFonts w:asciiTheme="minorHAnsi" w:hAnsiTheme="minorHAnsi" w:cstheme="minorHAnsi"/>
          <w:b/>
          <w:sz w:val="22"/>
          <w:szCs w:val="22"/>
        </w:rPr>
        <w:t>Co-Founders</w:t>
      </w:r>
      <w:r w:rsidRPr="00FB702D">
        <w:rPr>
          <w:rFonts w:asciiTheme="minorHAnsi" w:hAnsiTheme="minorHAnsi" w:cstheme="minorHAnsi"/>
          <w:b/>
          <w:sz w:val="22"/>
          <w:szCs w:val="22"/>
        </w:rPr>
        <w:t xml:space="preserve"> </w:t>
      </w:r>
      <w:r w:rsidR="00CE2DA5">
        <w:rPr>
          <w:rFonts w:asciiTheme="minorHAnsi" w:hAnsiTheme="minorHAnsi" w:cstheme="minorHAnsi"/>
          <w:b/>
          <w:sz w:val="22"/>
          <w:szCs w:val="22"/>
        </w:rPr>
        <w:t xml:space="preserve">and </w:t>
      </w:r>
      <w:r w:rsidR="00CE2DA5" w:rsidRPr="00FB702D">
        <w:rPr>
          <w:rFonts w:asciiTheme="minorHAnsi" w:hAnsiTheme="minorHAnsi" w:cstheme="minorHAnsi"/>
          <w:b/>
          <w:sz w:val="22"/>
          <w:szCs w:val="22"/>
        </w:rPr>
        <w:t>Co-Chair</w:t>
      </w:r>
      <w:r w:rsidR="00CE2DA5">
        <w:rPr>
          <w:rFonts w:asciiTheme="minorHAnsi" w:hAnsiTheme="minorHAnsi" w:cstheme="minorHAnsi"/>
          <w:b/>
          <w:sz w:val="22"/>
          <w:szCs w:val="22"/>
        </w:rPr>
        <w:t xml:space="preserve">s </w:t>
      </w:r>
      <w:r w:rsidRPr="00FB702D">
        <w:rPr>
          <w:rFonts w:asciiTheme="minorHAnsi" w:hAnsiTheme="minorHAnsi" w:cstheme="minorHAnsi"/>
          <w:b/>
          <w:sz w:val="22"/>
          <w:szCs w:val="22"/>
        </w:rPr>
        <w:t>of Women in Sport Aotearoa</w:t>
      </w:r>
      <w:r>
        <w:rPr>
          <w:rFonts w:asciiTheme="minorHAnsi" w:hAnsiTheme="minorHAnsi" w:cstheme="minorHAnsi"/>
          <w:b/>
          <w:sz w:val="22"/>
          <w:szCs w:val="22"/>
        </w:rPr>
        <w:t>,</w:t>
      </w:r>
      <w:r w:rsidRPr="00FB702D">
        <w:rPr>
          <w:rFonts w:asciiTheme="minorHAnsi" w:hAnsiTheme="minorHAnsi" w:cstheme="minorHAnsi"/>
          <w:b/>
          <w:sz w:val="22"/>
          <w:szCs w:val="22"/>
        </w:rPr>
        <w:t xml:space="preserve"> said:</w:t>
      </w:r>
      <w:r>
        <w:rPr>
          <w:rFonts w:asciiTheme="minorHAnsi" w:hAnsiTheme="minorHAnsi" w:cstheme="minorHAnsi"/>
          <w:sz w:val="22"/>
          <w:szCs w:val="22"/>
        </w:rPr>
        <w:t xml:space="preserve"> “We are</w:t>
      </w:r>
      <w:r w:rsidR="00D32131">
        <w:rPr>
          <w:rFonts w:asciiTheme="minorHAnsi" w:hAnsiTheme="minorHAnsi" w:cstheme="minorHAnsi"/>
          <w:sz w:val="22"/>
          <w:szCs w:val="22"/>
        </w:rPr>
        <w:t xml:space="preserve"> very</w:t>
      </w:r>
      <w:r>
        <w:rPr>
          <w:rFonts w:asciiTheme="minorHAnsi" w:hAnsiTheme="minorHAnsi" w:cstheme="minorHAnsi"/>
          <w:sz w:val="22"/>
          <w:szCs w:val="22"/>
        </w:rPr>
        <w:t xml:space="preserve"> privileged to have attracted a Board Member of Nicki</w:t>
      </w:r>
      <w:r w:rsidR="00DD6557">
        <w:rPr>
          <w:rFonts w:asciiTheme="minorHAnsi" w:hAnsiTheme="minorHAnsi" w:cstheme="minorHAnsi"/>
          <w:sz w:val="22"/>
          <w:szCs w:val="22"/>
        </w:rPr>
        <w:t xml:space="preserve"> Nicol</w:t>
      </w:r>
      <w:r>
        <w:rPr>
          <w:rFonts w:asciiTheme="minorHAnsi" w:hAnsiTheme="minorHAnsi" w:cstheme="minorHAnsi"/>
          <w:sz w:val="22"/>
          <w:szCs w:val="22"/>
        </w:rPr>
        <w:t>’s calibre. Women in Sport Aotearoa has grown</w:t>
      </w:r>
      <w:r w:rsidRPr="00FB702D">
        <w:rPr>
          <w:rFonts w:asciiTheme="minorHAnsi" w:hAnsiTheme="minorHAnsi" w:cstheme="minorHAnsi"/>
          <w:sz w:val="22"/>
          <w:szCs w:val="22"/>
        </w:rPr>
        <w:t xml:space="preserve"> </w:t>
      </w:r>
      <w:r>
        <w:rPr>
          <w:rFonts w:asciiTheme="minorHAnsi" w:hAnsiTheme="minorHAnsi" w:cstheme="minorHAnsi"/>
          <w:sz w:val="22"/>
          <w:szCs w:val="22"/>
        </w:rPr>
        <w:t xml:space="preserve">exceptionally fast in the two years since it was established and </w:t>
      </w:r>
      <w:r w:rsidR="00DD6557">
        <w:rPr>
          <w:rFonts w:asciiTheme="minorHAnsi" w:hAnsiTheme="minorHAnsi" w:cstheme="minorHAnsi"/>
          <w:sz w:val="22"/>
          <w:szCs w:val="22"/>
        </w:rPr>
        <w:t>much</w:t>
      </w:r>
      <w:r w:rsidR="00D32131">
        <w:rPr>
          <w:rFonts w:asciiTheme="minorHAnsi" w:hAnsiTheme="minorHAnsi" w:cstheme="minorHAnsi"/>
          <w:sz w:val="22"/>
          <w:szCs w:val="22"/>
        </w:rPr>
        <w:t xml:space="preserve"> of this has been due to the skill-</w:t>
      </w:r>
      <w:r w:rsidR="00D32131" w:rsidRPr="00274E67">
        <w:rPr>
          <w:rFonts w:asciiTheme="minorHAnsi" w:hAnsiTheme="minorHAnsi" w:cstheme="minorHAnsi"/>
          <w:sz w:val="22"/>
          <w:szCs w:val="22"/>
        </w:rPr>
        <w:t xml:space="preserve">set and </w:t>
      </w:r>
      <w:r w:rsidR="00DD6557" w:rsidRPr="00274E67">
        <w:rPr>
          <w:rFonts w:asciiTheme="minorHAnsi" w:hAnsiTheme="minorHAnsi" w:cstheme="minorHAnsi"/>
          <w:sz w:val="22"/>
          <w:szCs w:val="22"/>
        </w:rPr>
        <w:t xml:space="preserve">ongoing </w:t>
      </w:r>
      <w:r w:rsidR="00D32131" w:rsidRPr="00274E67">
        <w:rPr>
          <w:rFonts w:asciiTheme="minorHAnsi" w:hAnsiTheme="minorHAnsi" w:cstheme="minorHAnsi"/>
          <w:sz w:val="22"/>
          <w:szCs w:val="22"/>
        </w:rPr>
        <w:t>dedication of our Board</w:t>
      </w:r>
      <w:r w:rsidR="00DD6557" w:rsidRPr="00274E67">
        <w:rPr>
          <w:rFonts w:asciiTheme="minorHAnsi" w:hAnsiTheme="minorHAnsi" w:cstheme="minorHAnsi"/>
          <w:sz w:val="22"/>
          <w:szCs w:val="22"/>
        </w:rPr>
        <w:t xml:space="preserve"> Members</w:t>
      </w:r>
      <w:r w:rsidR="00D32131" w:rsidRPr="00274E67">
        <w:rPr>
          <w:rFonts w:asciiTheme="minorHAnsi" w:hAnsiTheme="minorHAnsi" w:cstheme="minorHAnsi"/>
          <w:sz w:val="22"/>
          <w:szCs w:val="22"/>
        </w:rPr>
        <w:t xml:space="preserve">. </w:t>
      </w:r>
      <w:r w:rsidR="00DD6557" w:rsidRPr="00274E67">
        <w:rPr>
          <w:rFonts w:asciiTheme="minorHAnsi" w:hAnsiTheme="minorHAnsi" w:cstheme="minorHAnsi"/>
          <w:sz w:val="22"/>
          <w:szCs w:val="22"/>
        </w:rPr>
        <w:t>Women’s</w:t>
      </w:r>
      <w:r w:rsidR="00D32131" w:rsidRPr="00274E67">
        <w:rPr>
          <w:rFonts w:asciiTheme="minorHAnsi" w:hAnsiTheme="minorHAnsi" w:cstheme="minorHAnsi"/>
          <w:sz w:val="22"/>
          <w:szCs w:val="22"/>
        </w:rPr>
        <w:t xml:space="preserve"> sport </w:t>
      </w:r>
      <w:r w:rsidR="00DD6557" w:rsidRPr="00274E67">
        <w:rPr>
          <w:rFonts w:asciiTheme="minorHAnsi" w:hAnsiTheme="minorHAnsi" w:cstheme="minorHAnsi"/>
          <w:sz w:val="22"/>
          <w:szCs w:val="22"/>
        </w:rPr>
        <w:t>has never before had such focus and we are determined to make positive change now for the next generation.”</w:t>
      </w:r>
    </w:p>
    <w:p w14:paraId="74641899" w14:textId="77777777" w:rsidR="00DD6557" w:rsidRPr="00450F9B" w:rsidRDefault="00DD6557" w:rsidP="00614931">
      <w:pPr>
        <w:pStyle w:val="NormalWeb"/>
        <w:spacing w:before="0" w:beforeAutospacing="0" w:after="0" w:afterAutospacing="0"/>
        <w:jc w:val="both"/>
        <w:rPr>
          <w:rFonts w:asciiTheme="minorHAnsi" w:hAnsiTheme="minorHAnsi" w:cstheme="minorHAnsi"/>
          <w:sz w:val="20"/>
          <w:szCs w:val="22"/>
        </w:rPr>
      </w:pPr>
    </w:p>
    <w:p w14:paraId="6456A9E4" w14:textId="39D9D243" w:rsidR="00252B7C" w:rsidRPr="00274E67" w:rsidRDefault="006D1869" w:rsidP="00614931">
      <w:pPr>
        <w:pStyle w:val="NormalWeb"/>
        <w:spacing w:before="0" w:beforeAutospacing="0" w:after="0" w:afterAutospacing="0"/>
        <w:jc w:val="both"/>
        <w:rPr>
          <w:rFonts w:asciiTheme="minorHAnsi" w:hAnsiTheme="minorHAnsi" w:cstheme="minorHAnsi"/>
          <w:sz w:val="22"/>
          <w:szCs w:val="22"/>
        </w:rPr>
      </w:pPr>
      <w:r w:rsidRPr="00274E67">
        <w:rPr>
          <w:rFonts w:asciiTheme="minorHAnsi" w:hAnsiTheme="minorHAnsi" w:cstheme="minorHAnsi"/>
          <w:sz w:val="22"/>
          <w:szCs w:val="22"/>
        </w:rPr>
        <w:t xml:space="preserve">&gt;&gt; </w:t>
      </w:r>
      <w:r w:rsidR="00252B7C" w:rsidRPr="00274E67">
        <w:rPr>
          <w:rFonts w:asciiTheme="minorHAnsi" w:hAnsiTheme="minorHAnsi" w:cstheme="minorHAnsi"/>
          <w:sz w:val="22"/>
          <w:szCs w:val="22"/>
        </w:rPr>
        <w:t>ENDS</w:t>
      </w:r>
    </w:p>
    <w:p w14:paraId="35A9A30A" w14:textId="0BC45CA1" w:rsidR="00252B7C" w:rsidRPr="00450F9B" w:rsidRDefault="00252B7C" w:rsidP="00614931">
      <w:pPr>
        <w:pStyle w:val="NormalWeb"/>
        <w:spacing w:before="0" w:beforeAutospacing="0" w:after="0" w:afterAutospacing="0"/>
        <w:jc w:val="both"/>
        <w:rPr>
          <w:rFonts w:asciiTheme="minorHAnsi" w:hAnsiTheme="minorHAnsi" w:cstheme="minorHAnsi"/>
          <w:sz w:val="18"/>
          <w:szCs w:val="22"/>
        </w:rPr>
      </w:pPr>
    </w:p>
    <w:p w14:paraId="6BC1CF3B" w14:textId="559773BF" w:rsidR="00450F9B" w:rsidRDefault="00AF4F68" w:rsidP="00450F9B">
      <w:pPr>
        <w:pStyle w:val="NormalWeb"/>
        <w:spacing w:before="0" w:beforeAutospacing="0" w:after="0" w:afterAutospacing="0"/>
        <w:ind w:left="1440" w:hanging="1440"/>
        <w:jc w:val="both"/>
        <w:rPr>
          <w:rFonts w:asciiTheme="minorHAnsi" w:hAnsiTheme="minorHAnsi" w:cstheme="minorHAnsi"/>
          <w:i/>
          <w:iCs/>
          <w:sz w:val="20"/>
          <w:szCs w:val="22"/>
          <w:lang w:eastAsia="en-US"/>
        </w:rPr>
      </w:pPr>
      <w:r w:rsidRPr="00450F9B">
        <w:rPr>
          <w:rFonts w:asciiTheme="minorHAnsi" w:hAnsiTheme="minorHAnsi" w:cstheme="minorHAnsi"/>
          <w:b/>
          <w:sz w:val="22"/>
          <w:szCs w:val="22"/>
        </w:rPr>
        <w:t>Pictures:</w:t>
      </w:r>
      <w:r w:rsidR="00450F9B" w:rsidRPr="00450F9B">
        <w:rPr>
          <w:rFonts w:asciiTheme="minorHAnsi" w:hAnsiTheme="minorHAnsi" w:cstheme="minorHAnsi"/>
          <w:b/>
          <w:sz w:val="22"/>
          <w:szCs w:val="22"/>
        </w:rPr>
        <w:t xml:space="preserve"> </w:t>
      </w:r>
      <w:r w:rsidR="00450F9B" w:rsidRPr="00450F9B">
        <w:rPr>
          <w:rFonts w:asciiTheme="minorHAnsi" w:hAnsiTheme="minorHAnsi" w:cstheme="minorHAnsi"/>
          <w:b/>
          <w:sz w:val="22"/>
          <w:szCs w:val="22"/>
        </w:rPr>
        <w:tab/>
      </w:r>
      <w:r w:rsidRPr="00450F9B">
        <w:rPr>
          <w:rFonts w:asciiTheme="minorHAnsi" w:hAnsiTheme="minorHAnsi" w:cstheme="minorHAnsi"/>
          <w:b/>
          <w:sz w:val="20"/>
          <w:szCs w:val="22"/>
        </w:rPr>
        <w:t>Beatrice Faumuina.jpeg</w:t>
      </w:r>
      <w:r w:rsidR="00274E67" w:rsidRPr="00450F9B">
        <w:rPr>
          <w:rFonts w:asciiTheme="minorHAnsi" w:hAnsiTheme="minorHAnsi" w:cstheme="minorHAnsi"/>
          <w:b/>
          <w:sz w:val="20"/>
          <w:szCs w:val="22"/>
        </w:rPr>
        <w:t>:</w:t>
      </w:r>
      <w:r w:rsidR="00274E67" w:rsidRPr="00450F9B">
        <w:rPr>
          <w:rFonts w:asciiTheme="minorHAnsi" w:hAnsiTheme="minorHAnsi" w:cstheme="minorHAnsi"/>
          <w:sz w:val="20"/>
          <w:szCs w:val="22"/>
        </w:rPr>
        <w:t xml:space="preserve"> </w:t>
      </w:r>
      <w:r w:rsidR="00274E67" w:rsidRPr="00450F9B">
        <w:rPr>
          <w:rFonts w:asciiTheme="minorHAnsi" w:hAnsiTheme="minorHAnsi" w:cstheme="minorHAnsi"/>
          <w:i/>
          <w:iCs/>
          <w:sz w:val="20"/>
          <w:szCs w:val="22"/>
          <w:lang w:eastAsia="en-US"/>
        </w:rPr>
        <w:t xml:space="preserve">NEW DELHI, INDIA - OCTOBER 11: Beatrice Faumuina competes in the women's discus final at Jawaharlal Nehru Stadium during day </w:t>
      </w:r>
      <w:r w:rsidR="00450F9B">
        <w:rPr>
          <w:rFonts w:asciiTheme="minorHAnsi" w:hAnsiTheme="minorHAnsi" w:cstheme="minorHAnsi"/>
          <w:i/>
          <w:iCs/>
          <w:sz w:val="20"/>
          <w:szCs w:val="22"/>
          <w:lang w:eastAsia="en-US"/>
        </w:rPr>
        <w:t>8</w:t>
      </w:r>
      <w:r w:rsidR="00274E67" w:rsidRPr="00450F9B">
        <w:rPr>
          <w:rFonts w:asciiTheme="minorHAnsi" w:hAnsiTheme="minorHAnsi" w:cstheme="minorHAnsi"/>
          <w:i/>
          <w:iCs/>
          <w:sz w:val="20"/>
          <w:szCs w:val="22"/>
          <w:lang w:eastAsia="en-US"/>
        </w:rPr>
        <w:t xml:space="preserve"> of the Delhi 2010 Commonwealth Games on October 11, 2010 in New Delhi, India. (Photo by Getty Images)</w:t>
      </w:r>
    </w:p>
    <w:p w14:paraId="2E40428D" w14:textId="77777777" w:rsidR="00450F9B" w:rsidRPr="00450F9B" w:rsidRDefault="00450F9B" w:rsidP="00450F9B">
      <w:pPr>
        <w:pStyle w:val="NormalWeb"/>
        <w:spacing w:before="0" w:beforeAutospacing="0" w:after="0" w:afterAutospacing="0"/>
        <w:ind w:left="1440" w:hanging="1440"/>
        <w:jc w:val="both"/>
        <w:rPr>
          <w:rFonts w:asciiTheme="minorHAnsi" w:hAnsiTheme="minorHAnsi" w:cstheme="minorHAnsi"/>
          <w:i/>
          <w:iCs/>
          <w:sz w:val="10"/>
          <w:szCs w:val="10"/>
          <w:lang w:eastAsia="en-US"/>
        </w:rPr>
      </w:pPr>
    </w:p>
    <w:p w14:paraId="5855256C" w14:textId="614956E5" w:rsidR="00274E67" w:rsidRPr="00450F9B" w:rsidRDefault="00274E67" w:rsidP="00450F9B">
      <w:pPr>
        <w:pStyle w:val="NormalWeb"/>
        <w:spacing w:before="0" w:beforeAutospacing="0" w:after="0" w:afterAutospacing="0"/>
        <w:ind w:left="1440"/>
        <w:jc w:val="both"/>
        <w:rPr>
          <w:rFonts w:asciiTheme="minorHAnsi" w:hAnsiTheme="minorHAnsi" w:cstheme="minorHAnsi"/>
          <w:sz w:val="20"/>
          <w:szCs w:val="22"/>
        </w:rPr>
      </w:pPr>
      <w:r w:rsidRPr="00450F9B">
        <w:rPr>
          <w:rFonts w:asciiTheme="minorHAnsi" w:hAnsiTheme="minorHAnsi" w:cstheme="minorHAnsi"/>
          <w:b/>
          <w:sz w:val="20"/>
          <w:szCs w:val="22"/>
        </w:rPr>
        <w:t>NickiNicol.jpeg:</w:t>
      </w:r>
      <w:r w:rsidRPr="00450F9B">
        <w:rPr>
          <w:rFonts w:asciiTheme="minorHAnsi" w:hAnsiTheme="minorHAnsi" w:cstheme="minorHAnsi"/>
          <w:sz w:val="20"/>
          <w:szCs w:val="22"/>
        </w:rPr>
        <w:t xml:space="preserve"> </w:t>
      </w:r>
      <w:r w:rsidRPr="00450F9B">
        <w:rPr>
          <w:rFonts w:asciiTheme="minorHAnsi" w:hAnsiTheme="minorHAnsi" w:cstheme="minorHAnsi"/>
          <w:sz w:val="20"/>
          <w:szCs w:val="22"/>
        </w:rPr>
        <w:t>Nicki Nicol, Chief Operating Officer of New Zealand Rugby</w:t>
      </w:r>
      <w:r w:rsidRPr="00450F9B">
        <w:rPr>
          <w:rFonts w:asciiTheme="minorHAnsi" w:hAnsiTheme="minorHAnsi" w:cstheme="minorHAnsi"/>
          <w:sz w:val="20"/>
          <w:szCs w:val="22"/>
        </w:rPr>
        <w:t xml:space="preserve">, has been newly appointed as a Board Member of Women in Sport Aotearoa. </w:t>
      </w:r>
    </w:p>
    <w:p w14:paraId="56F4B6EA" w14:textId="3EDD29A8" w:rsidR="00AF4F68" w:rsidRPr="000832EB" w:rsidRDefault="000832EB" w:rsidP="00614931">
      <w:pPr>
        <w:pStyle w:val="NormalWeb"/>
        <w:spacing w:before="0" w:beforeAutospacing="0" w:after="0" w:afterAutospacing="0"/>
        <w:jc w:val="both"/>
        <w:rPr>
          <w:rFonts w:asciiTheme="minorHAnsi" w:hAnsiTheme="minorHAnsi" w:cstheme="minorHAnsi"/>
          <w:sz w:val="16"/>
          <w:szCs w:val="22"/>
        </w:rPr>
      </w:pPr>
      <w:bookmarkStart w:id="0" w:name="_GoBack"/>
      <w:r w:rsidRPr="000832EB">
        <w:rPr>
          <w:rFonts w:asciiTheme="minorHAnsi" w:hAnsiTheme="minorHAnsi" w:cstheme="minorHAnsi"/>
          <w:sz w:val="16"/>
          <w:szCs w:val="22"/>
        </w:rPr>
        <w:lastRenderedPageBreak/>
        <w:t>3/3</w:t>
      </w:r>
    </w:p>
    <w:bookmarkEnd w:id="0"/>
    <w:p w14:paraId="4593E115" w14:textId="77777777" w:rsidR="000832EB" w:rsidRPr="00274E67" w:rsidRDefault="000832EB" w:rsidP="00614931">
      <w:pPr>
        <w:pStyle w:val="NormalWeb"/>
        <w:spacing w:before="0" w:beforeAutospacing="0" w:after="0" w:afterAutospacing="0"/>
        <w:jc w:val="both"/>
        <w:rPr>
          <w:rFonts w:asciiTheme="minorHAnsi" w:hAnsiTheme="minorHAnsi" w:cstheme="minorHAnsi"/>
          <w:sz w:val="22"/>
          <w:szCs w:val="22"/>
        </w:rPr>
      </w:pPr>
    </w:p>
    <w:p w14:paraId="077D40C7" w14:textId="4B9FCBC7" w:rsidR="00DD6557" w:rsidRDefault="00DD6557" w:rsidP="000109C9">
      <w:pPr>
        <w:pStyle w:val="NormalWeb"/>
        <w:spacing w:before="0" w:beforeAutospacing="0" w:after="0" w:afterAutospacing="0"/>
        <w:jc w:val="both"/>
        <w:rPr>
          <w:rFonts w:asciiTheme="minorHAnsi" w:hAnsiTheme="minorHAnsi" w:cstheme="minorHAnsi"/>
          <w:b/>
          <w:sz w:val="22"/>
          <w:szCs w:val="22"/>
        </w:rPr>
      </w:pPr>
      <w:r w:rsidRPr="00576124">
        <w:rPr>
          <w:rFonts w:asciiTheme="minorHAnsi" w:hAnsiTheme="minorHAnsi" w:cstheme="minorHAnsi"/>
          <w:b/>
          <w:sz w:val="22"/>
          <w:szCs w:val="22"/>
        </w:rPr>
        <w:t>About</w:t>
      </w:r>
      <w:r w:rsidR="00576124" w:rsidRPr="00576124">
        <w:rPr>
          <w:rFonts w:asciiTheme="minorHAnsi" w:hAnsiTheme="minorHAnsi" w:cstheme="minorHAnsi"/>
          <w:b/>
          <w:sz w:val="22"/>
          <w:szCs w:val="22"/>
        </w:rPr>
        <w:t xml:space="preserve"> the</w:t>
      </w:r>
      <w:r w:rsidRPr="00576124">
        <w:rPr>
          <w:rFonts w:asciiTheme="minorHAnsi" w:hAnsiTheme="minorHAnsi" w:cstheme="minorHAnsi"/>
          <w:b/>
          <w:sz w:val="22"/>
          <w:szCs w:val="22"/>
        </w:rPr>
        <w:t xml:space="preserve"> International Working Group </w:t>
      </w:r>
      <w:r w:rsidR="00576124" w:rsidRPr="00576124">
        <w:rPr>
          <w:rFonts w:asciiTheme="minorHAnsi" w:hAnsiTheme="minorHAnsi" w:cstheme="minorHAnsi"/>
          <w:b/>
          <w:sz w:val="22"/>
          <w:szCs w:val="22"/>
        </w:rPr>
        <w:t xml:space="preserve">(IWG) </w:t>
      </w:r>
      <w:r w:rsidRPr="00576124">
        <w:rPr>
          <w:rFonts w:asciiTheme="minorHAnsi" w:hAnsiTheme="minorHAnsi" w:cstheme="minorHAnsi"/>
          <w:b/>
          <w:sz w:val="22"/>
          <w:szCs w:val="22"/>
        </w:rPr>
        <w:t xml:space="preserve">on </w:t>
      </w:r>
      <w:r w:rsidR="00576124" w:rsidRPr="00576124">
        <w:rPr>
          <w:rFonts w:asciiTheme="minorHAnsi" w:hAnsiTheme="minorHAnsi" w:cstheme="minorHAnsi"/>
          <w:b/>
          <w:sz w:val="22"/>
          <w:szCs w:val="22"/>
        </w:rPr>
        <w:t>Wo</w:t>
      </w:r>
      <w:r w:rsidRPr="00576124">
        <w:rPr>
          <w:rFonts w:asciiTheme="minorHAnsi" w:hAnsiTheme="minorHAnsi" w:cstheme="minorHAnsi"/>
          <w:b/>
          <w:sz w:val="22"/>
          <w:szCs w:val="22"/>
        </w:rPr>
        <w:t xml:space="preserve">men </w:t>
      </w:r>
      <w:r w:rsidR="00576124" w:rsidRPr="00576124">
        <w:rPr>
          <w:rFonts w:asciiTheme="minorHAnsi" w:hAnsiTheme="minorHAnsi" w:cstheme="minorHAnsi"/>
          <w:b/>
          <w:sz w:val="22"/>
          <w:szCs w:val="22"/>
        </w:rPr>
        <w:t>and Sport</w:t>
      </w:r>
    </w:p>
    <w:p w14:paraId="4C5969EF" w14:textId="77777777" w:rsidR="00F369BE" w:rsidRPr="00576124" w:rsidRDefault="00F369BE" w:rsidP="000109C9">
      <w:pPr>
        <w:pStyle w:val="NormalWeb"/>
        <w:spacing w:before="0" w:beforeAutospacing="0" w:after="0" w:afterAutospacing="0"/>
        <w:jc w:val="both"/>
        <w:rPr>
          <w:rFonts w:asciiTheme="minorHAnsi" w:hAnsiTheme="minorHAnsi" w:cstheme="minorHAnsi"/>
          <w:b/>
          <w:sz w:val="22"/>
          <w:szCs w:val="22"/>
        </w:rPr>
      </w:pPr>
    </w:p>
    <w:p w14:paraId="78FAAC5E" w14:textId="37FFA5E1" w:rsidR="000109C9" w:rsidRPr="00F369BE" w:rsidRDefault="000109C9" w:rsidP="000109C9">
      <w:pPr>
        <w:pStyle w:val="NormalWeb"/>
        <w:shd w:val="clear" w:color="auto" w:fill="FFFFFF"/>
        <w:spacing w:before="0" w:beforeAutospacing="0" w:after="0" w:afterAutospacing="0"/>
        <w:jc w:val="both"/>
        <w:rPr>
          <w:rFonts w:asciiTheme="minorHAnsi" w:hAnsiTheme="minorHAnsi" w:cstheme="minorHAnsi"/>
          <w:color w:val="212529"/>
          <w:sz w:val="22"/>
          <w:szCs w:val="22"/>
        </w:rPr>
      </w:pPr>
      <w:r w:rsidRPr="00815106">
        <w:rPr>
          <w:rFonts w:asciiTheme="minorHAnsi" w:hAnsiTheme="minorHAnsi" w:cstheme="minorHAnsi"/>
          <w:color w:val="212529"/>
          <w:sz w:val="22"/>
          <w:szCs w:val="22"/>
        </w:rPr>
        <w:t>The IWG is the world’s largest network dedicated empowering women and girls and advancing</w:t>
      </w:r>
      <w:r>
        <w:rPr>
          <w:rFonts w:asciiTheme="minorHAnsi" w:hAnsiTheme="minorHAnsi" w:cstheme="minorHAnsi"/>
          <w:color w:val="212529"/>
          <w:sz w:val="22"/>
          <w:szCs w:val="22"/>
        </w:rPr>
        <w:t xml:space="preserve"> </w:t>
      </w:r>
      <w:r w:rsidRPr="00815106">
        <w:rPr>
          <w:rFonts w:asciiTheme="minorHAnsi" w:hAnsiTheme="minorHAnsi" w:cstheme="minorHAnsi"/>
          <w:color w:val="212529"/>
          <w:sz w:val="22"/>
          <w:szCs w:val="22"/>
        </w:rPr>
        <w:t xml:space="preserve">sport. </w:t>
      </w:r>
      <w:r w:rsidRPr="00815106">
        <w:rPr>
          <w:rFonts w:asciiTheme="minorHAnsi" w:hAnsiTheme="minorHAnsi" w:cstheme="minorHAnsi"/>
          <w:color w:val="212529"/>
          <w:sz w:val="22"/>
          <w:szCs w:val="22"/>
          <w:shd w:val="clear" w:color="auto" w:fill="FFFFFF"/>
        </w:rPr>
        <w:t>Established in 1994, the IWG advocates for gender equity in sport and physical activity year-round,</w:t>
      </w:r>
      <w:r w:rsidRPr="00815106">
        <w:rPr>
          <w:rFonts w:asciiTheme="minorHAnsi" w:hAnsiTheme="minorHAnsi" w:cstheme="minorHAnsi"/>
          <w:color w:val="212529"/>
          <w:sz w:val="22"/>
          <w:szCs w:val="22"/>
        </w:rPr>
        <w:t xml:space="preserve"> partnering with key agencies, including UN Women and UNESCO. </w:t>
      </w:r>
      <w:r>
        <w:rPr>
          <w:rFonts w:asciiTheme="minorHAnsi" w:hAnsiTheme="minorHAnsi" w:cstheme="minorHAnsi"/>
          <w:color w:val="212529"/>
          <w:sz w:val="22"/>
          <w:szCs w:val="22"/>
        </w:rPr>
        <w:t>It</w:t>
      </w:r>
      <w:r w:rsidRPr="00815106">
        <w:rPr>
          <w:rFonts w:asciiTheme="minorHAnsi" w:hAnsiTheme="minorHAnsi" w:cstheme="minorHAnsi"/>
          <w:color w:val="212529"/>
          <w:sz w:val="22"/>
          <w:szCs w:val="22"/>
          <w:shd w:val="clear" w:color="auto" w:fill="FFFFFF"/>
        </w:rPr>
        <w:t xml:space="preserve"> developed and remains guardian of the </w:t>
      </w:r>
      <w:r w:rsidRPr="00815106">
        <w:rPr>
          <w:rFonts w:asciiTheme="minorHAnsi" w:hAnsiTheme="minorHAnsi" w:cstheme="minorHAnsi"/>
          <w:bCs/>
          <w:sz w:val="22"/>
          <w:szCs w:val="22"/>
          <w:shd w:val="clear" w:color="auto" w:fill="FFFFFF"/>
        </w:rPr>
        <w:t>Brighton plus Helsinki 2014 Declaration</w:t>
      </w:r>
      <w:r>
        <w:rPr>
          <w:rFonts w:asciiTheme="minorHAnsi" w:hAnsiTheme="minorHAnsi" w:cstheme="minorHAnsi"/>
          <w:bCs/>
          <w:sz w:val="22"/>
          <w:szCs w:val="22"/>
          <w:shd w:val="clear" w:color="auto" w:fill="FFFFFF"/>
        </w:rPr>
        <w:t xml:space="preserve"> on Women &amp; Sport</w:t>
      </w:r>
      <w:r w:rsidRPr="00815106">
        <w:rPr>
          <w:rFonts w:asciiTheme="minorHAnsi" w:hAnsiTheme="minorHAnsi" w:cstheme="minorHAnsi"/>
          <w:bCs/>
          <w:sz w:val="22"/>
          <w:szCs w:val="22"/>
          <w:shd w:val="clear" w:color="auto" w:fill="FFFFFF"/>
        </w:rPr>
        <w:t xml:space="preserve">, which </w:t>
      </w:r>
      <w:r>
        <w:rPr>
          <w:rFonts w:asciiTheme="minorHAnsi" w:hAnsiTheme="minorHAnsi" w:cstheme="minorHAnsi"/>
          <w:bCs/>
          <w:sz w:val="22"/>
          <w:szCs w:val="22"/>
          <w:shd w:val="clear" w:color="auto" w:fill="FFFFFF"/>
        </w:rPr>
        <w:t xml:space="preserve">now </w:t>
      </w:r>
      <w:r w:rsidRPr="00815106">
        <w:rPr>
          <w:rFonts w:asciiTheme="minorHAnsi" w:hAnsiTheme="minorHAnsi" w:cstheme="minorHAnsi"/>
          <w:color w:val="212529"/>
          <w:sz w:val="22"/>
          <w:szCs w:val="22"/>
        </w:rPr>
        <w:t>has 550+ signatories</w:t>
      </w:r>
      <w:r>
        <w:rPr>
          <w:rFonts w:asciiTheme="minorHAnsi" w:hAnsiTheme="minorHAnsi" w:cstheme="minorHAnsi"/>
          <w:color w:val="212529"/>
          <w:sz w:val="22"/>
          <w:szCs w:val="22"/>
        </w:rPr>
        <w:t xml:space="preserve">, and </w:t>
      </w:r>
      <w:r w:rsidRPr="00F369BE">
        <w:rPr>
          <w:rFonts w:asciiTheme="minorHAnsi" w:hAnsiTheme="minorHAnsi" w:cstheme="minorHAnsi"/>
          <w:color w:val="212529"/>
          <w:sz w:val="22"/>
          <w:szCs w:val="22"/>
        </w:rPr>
        <w:t>delivers the well-respected IWG Progress Report at the quadrennial IWG World Conference. The IWG administrative function moves every four years and is being hosted by New Zealand 2018-2022.</w:t>
      </w:r>
    </w:p>
    <w:p w14:paraId="62E948A0" w14:textId="32466321" w:rsidR="00DD6557" w:rsidRPr="00F369BE" w:rsidRDefault="00DD6557" w:rsidP="00614931">
      <w:pPr>
        <w:pStyle w:val="NormalWeb"/>
        <w:spacing w:before="0" w:beforeAutospacing="0" w:after="0" w:afterAutospacing="0"/>
        <w:jc w:val="both"/>
        <w:rPr>
          <w:rFonts w:asciiTheme="minorHAnsi" w:hAnsiTheme="minorHAnsi" w:cstheme="minorHAnsi"/>
          <w:sz w:val="22"/>
          <w:szCs w:val="22"/>
        </w:rPr>
      </w:pPr>
    </w:p>
    <w:p w14:paraId="3E5BC36E" w14:textId="5FDFE005" w:rsidR="00F369BE" w:rsidRDefault="00F369BE" w:rsidP="00F369BE">
      <w:pPr>
        <w:jc w:val="both"/>
        <w:rPr>
          <w:rStyle w:val="Hyperlink"/>
          <w:sz w:val="22"/>
          <w:szCs w:val="22"/>
        </w:rPr>
      </w:pPr>
      <w:r w:rsidRPr="00F369BE">
        <w:rPr>
          <w:rStyle w:val="Hyperlink"/>
          <w:sz w:val="22"/>
          <w:szCs w:val="22"/>
        </w:rPr>
        <w:t xml:space="preserve">www.iwgwomenandsport.org </w:t>
      </w:r>
    </w:p>
    <w:p w14:paraId="2AA1FD8E" w14:textId="77777777" w:rsidR="00F369BE" w:rsidRPr="00F369BE" w:rsidRDefault="00F369BE" w:rsidP="00F369BE">
      <w:pPr>
        <w:jc w:val="both"/>
        <w:rPr>
          <w:rFonts w:cstheme="minorHAnsi"/>
          <w:sz w:val="22"/>
          <w:szCs w:val="22"/>
          <w:lang w:val="en-NZ"/>
        </w:rPr>
      </w:pPr>
    </w:p>
    <w:p w14:paraId="61651F89" w14:textId="2388FA9E" w:rsidR="00F369BE" w:rsidRDefault="00F369BE" w:rsidP="00F369BE">
      <w:pPr>
        <w:jc w:val="both"/>
        <w:rPr>
          <w:rFonts w:cstheme="minorHAnsi"/>
          <w:sz w:val="22"/>
          <w:szCs w:val="22"/>
          <w:lang w:val="en-NZ"/>
        </w:rPr>
      </w:pPr>
      <w:r w:rsidRPr="00F369BE">
        <w:rPr>
          <w:rFonts w:cstheme="minorHAnsi"/>
          <w:sz w:val="22"/>
          <w:szCs w:val="22"/>
          <w:lang w:val="en-NZ"/>
        </w:rPr>
        <w:t>Search ‘IWG Women &amp; Sport’ on:</w:t>
      </w:r>
    </w:p>
    <w:p w14:paraId="5903448E" w14:textId="77777777" w:rsidR="00F369BE" w:rsidRPr="00F369BE" w:rsidRDefault="00F369BE" w:rsidP="00F369BE">
      <w:pPr>
        <w:jc w:val="both"/>
        <w:rPr>
          <w:rFonts w:cstheme="minorHAnsi"/>
          <w:sz w:val="22"/>
          <w:szCs w:val="22"/>
          <w:lang w:val="en-NZ"/>
        </w:rPr>
      </w:pPr>
    </w:p>
    <w:p w14:paraId="7F77BD08" w14:textId="77777777" w:rsidR="00F369BE" w:rsidRPr="00F369BE" w:rsidRDefault="00F369BE" w:rsidP="00F369BE">
      <w:pPr>
        <w:pStyle w:val="ListParagraph"/>
        <w:numPr>
          <w:ilvl w:val="0"/>
          <w:numId w:val="5"/>
        </w:numPr>
        <w:jc w:val="both"/>
        <w:rPr>
          <w:rStyle w:val="Hyperlink"/>
          <w:rFonts w:cstheme="minorHAnsi"/>
          <w:color w:val="auto"/>
          <w:sz w:val="22"/>
          <w:szCs w:val="22"/>
          <w:u w:val="none"/>
          <w:lang w:val="en-NZ"/>
        </w:rPr>
      </w:pPr>
      <w:r w:rsidRPr="00F369BE">
        <w:rPr>
          <w:rFonts w:cstheme="minorHAnsi"/>
          <w:sz w:val="22"/>
          <w:szCs w:val="22"/>
          <w:lang w:val="en-NZ"/>
        </w:rPr>
        <w:t>Facebook</w:t>
      </w:r>
    </w:p>
    <w:p w14:paraId="2F9BDC2F" w14:textId="77777777" w:rsidR="00F369BE" w:rsidRPr="00F369BE" w:rsidRDefault="00F369BE" w:rsidP="00F369BE">
      <w:pPr>
        <w:pStyle w:val="ListParagraph"/>
        <w:numPr>
          <w:ilvl w:val="0"/>
          <w:numId w:val="3"/>
        </w:numPr>
        <w:jc w:val="both"/>
        <w:rPr>
          <w:rFonts w:cstheme="minorHAnsi"/>
          <w:sz w:val="22"/>
          <w:szCs w:val="22"/>
          <w:lang w:val="en-NZ"/>
        </w:rPr>
      </w:pPr>
      <w:r w:rsidRPr="00F369BE">
        <w:rPr>
          <w:rFonts w:cstheme="minorHAnsi"/>
          <w:sz w:val="22"/>
          <w:szCs w:val="22"/>
          <w:lang w:val="en-NZ"/>
        </w:rPr>
        <w:t>Twitter</w:t>
      </w:r>
    </w:p>
    <w:p w14:paraId="095ACFB8" w14:textId="77777777" w:rsidR="00F369BE" w:rsidRPr="00F369BE" w:rsidRDefault="00F369BE" w:rsidP="00F369BE">
      <w:pPr>
        <w:pStyle w:val="ListParagraph"/>
        <w:numPr>
          <w:ilvl w:val="0"/>
          <w:numId w:val="3"/>
        </w:numPr>
        <w:jc w:val="both"/>
        <w:rPr>
          <w:rFonts w:cstheme="minorHAnsi"/>
          <w:sz w:val="22"/>
          <w:szCs w:val="22"/>
          <w:lang w:val="en-NZ"/>
        </w:rPr>
      </w:pPr>
      <w:r w:rsidRPr="00F369BE">
        <w:rPr>
          <w:rFonts w:cstheme="minorHAnsi"/>
          <w:sz w:val="22"/>
          <w:szCs w:val="22"/>
          <w:lang w:val="en-NZ"/>
        </w:rPr>
        <w:t>Instagram</w:t>
      </w:r>
    </w:p>
    <w:p w14:paraId="7BDF74BF" w14:textId="77777777" w:rsidR="00F369BE" w:rsidRPr="00F369BE" w:rsidRDefault="00F369BE" w:rsidP="00F369BE">
      <w:pPr>
        <w:pStyle w:val="ListParagraph"/>
        <w:numPr>
          <w:ilvl w:val="0"/>
          <w:numId w:val="3"/>
        </w:numPr>
        <w:jc w:val="both"/>
        <w:rPr>
          <w:rStyle w:val="Hyperlink"/>
          <w:rFonts w:cstheme="minorHAnsi"/>
          <w:color w:val="auto"/>
          <w:sz w:val="22"/>
          <w:szCs w:val="22"/>
          <w:u w:val="none"/>
          <w:lang w:val="en-NZ"/>
        </w:rPr>
      </w:pPr>
      <w:r w:rsidRPr="00F369BE">
        <w:rPr>
          <w:rFonts w:cstheme="minorHAnsi"/>
          <w:sz w:val="22"/>
          <w:szCs w:val="22"/>
          <w:lang w:val="en-NZ"/>
        </w:rPr>
        <w:t>LinkedIn</w:t>
      </w:r>
    </w:p>
    <w:p w14:paraId="468EB85A" w14:textId="77777777" w:rsidR="00F369BE" w:rsidRPr="00F369BE" w:rsidRDefault="00F369BE" w:rsidP="00F369BE">
      <w:pPr>
        <w:pStyle w:val="ListParagraph"/>
        <w:numPr>
          <w:ilvl w:val="0"/>
          <w:numId w:val="4"/>
        </w:numPr>
        <w:jc w:val="both"/>
        <w:rPr>
          <w:rFonts w:cstheme="minorHAnsi"/>
          <w:sz w:val="22"/>
          <w:szCs w:val="22"/>
          <w:lang w:val="en-NZ"/>
        </w:rPr>
      </w:pPr>
      <w:r w:rsidRPr="00F369BE">
        <w:rPr>
          <w:rFonts w:cstheme="minorHAnsi"/>
          <w:sz w:val="22"/>
          <w:szCs w:val="22"/>
          <w:lang w:val="en-NZ"/>
        </w:rPr>
        <w:t>YouTube</w:t>
      </w:r>
    </w:p>
    <w:p w14:paraId="7F5F4132" w14:textId="77777777" w:rsidR="00F369BE" w:rsidRPr="00F369BE" w:rsidRDefault="00F369BE" w:rsidP="00614931">
      <w:pPr>
        <w:pStyle w:val="NormalWeb"/>
        <w:spacing w:before="0" w:beforeAutospacing="0" w:after="0" w:afterAutospacing="0"/>
        <w:jc w:val="both"/>
        <w:rPr>
          <w:rFonts w:asciiTheme="minorHAnsi" w:hAnsiTheme="minorHAnsi" w:cstheme="minorHAnsi"/>
          <w:sz w:val="22"/>
          <w:szCs w:val="22"/>
        </w:rPr>
      </w:pPr>
    </w:p>
    <w:p w14:paraId="409236D5" w14:textId="5817DD20" w:rsidR="00D52AA4" w:rsidRDefault="00D52AA4" w:rsidP="000109C9">
      <w:pPr>
        <w:jc w:val="both"/>
        <w:rPr>
          <w:rFonts w:cstheme="minorHAnsi"/>
          <w:b/>
          <w:sz w:val="22"/>
          <w:szCs w:val="22"/>
          <w:lang w:val="en-NZ"/>
        </w:rPr>
      </w:pPr>
      <w:r w:rsidRPr="004F51E5">
        <w:rPr>
          <w:rFonts w:cstheme="minorHAnsi"/>
          <w:b/>
          <w:sz w:val="22"/>
          <w:szCs w:val="22"/>
          <w:lang w:val="en-NZ"/>
        </w:rPr>
        <w:t>About Women in Sport Aotearoa</w:t>
      </w:r>
    </w:p>
    <w:p w14:paraId="268B0026" w14:textId="77777777" w:rsidR="00F369BE" w:rsidRDefault="00F369BE" w:rsidP="000109C9">
      <w:pPr>
        <w:jc w:val="both"/>
        <w:rPr>
          <w:rFonts w:cstheme="minorHAnsi"/>
          <w:b/>
          <w:sz w:val="22"/>
          <w:szCs w:val="22"/>
          <w:lang w:val="en-NZ"/>
        </w:rPr>
      </w:pPr>
    </w:p>
    <w:p w14:paraId="444E6EFB" w14:textId="35302A50" w:rsidR="00D52AA4" w:rsidRPr="00F369BE" w:rsidRDefault="00D52AA4" w:rsidP="000109C9">
      <w:pPr>
        <w:jc w:val="both"/>
        <w:rPr>
          <w:rFonts w:cstheme="minorHAnsi"/>
          <w:sz w:val="22"/>
          <w:szCs w:val="22"/>
          <w:shd w:val="clear" w:color="auto" w:fill="FFFFFF"/>
        </w:rPr>
      </w:pPr>
      <w:r w:rsidRPr="004F6EBD">
        <w:rPr>
          <w:rFonts w:cstheme="minorHAnsi"/>
          <w:sz w:val="22"/>
          <w:szCs w:val="22"/>
          <w:lang w:val="en-NZ"/>
        </w:rPr>
        <w:t>Women in Sport Aotearoa</w:t>
      </w:r>
      <w:r>
        <w:rPr>
          <w:rFonts w:cstheme="minorHAnsi"/>
          <w:sz w:val="22"/>
          <w:szCs w:val="22"/>
          <w:lang w:val="en-NZ"/>
        </w:rPr>
        <w:t>,</w:t>
      </w:r>
      <w:r w:rsidRPr="004F6EBD">
        <w:rPr>
          <w:rFonts w:cstheme="minorHAnsi"/>
          <w:sz w:val="22"/>
          <w:szCs w:val="22"/>
          <w:lang w:val="en-NZ"/>
        </w:rPr>
        <w:t xml:space="preserve"> </w:t>
      </w:r>
      <w:proofErr w:type="spellStart"/>
      <w:r w:rsidRPr="004F6EBD">
        <w:rPr>
          <w:rFonts w:cstheme="minorHAnsi"/>
          <w:sz w:val="22"/>
          <w:szCs w:val="22"/>
          <w:lang w:val="en-NZ"/>
        </w:rPr>
        <w:t>Ngā</w:t>
      </w:r>
      <w:proofErr w:type="spellEnd"/>
      <w:r w:rsidRPr="004F6EBD">
        <w:rPr>
          <w:rFonts w:cstheme="minorHAnsi"/>
          <w:sz w:val="22"/>
          <w:szCs w:val="22"/>
          <w:lang w:val="en-NZ"/>
        </w:rPr>
        <w:t xml:space="preserve"> </w:t>
      </w:r>
      <w:proofErr w:type="spellStart"/>
      <w:r w:rsidRPr="004F6EBD">
        <w:rPr>
          <w:rFonts w:cstheme="minorHAnsi"/>
          <w:sz w:val="22"/>
          <w:szCs w:val="22"/>
          <w:lang w:val="en-NZ"/>
        </w:rPr>
        <w:t>Wāhine</w:t>
      </w:r>
      <w:proofErr w:type="spellEnd"/>
      <w:r w:rsidRPr="004F6EBD">
        <w:rPr>
          <w:rFonts w:cstheme="minorHAnsi"/>
          <w:sz w:val="22"/>
          <w:szCs w:val="22"/>
          <w:lang w:val="en-NZ"/>
        </w:rPr>
        <w:t xml:space="preserve"> </w:t>
      </w:r>
      <w:proofErr w:type="spellStart"/>
      <w:r w:rsidRPr="004F6EBD">
        <w:rPr>
          <w:rFonts w:cstheme="minorHAnsi"/>
          <w:sz w:val="22"/>
          <w:szCs w:val="22"/>
          <w:lang w:val="en-NZ"/>
        </w:rPr>
        <w:t>Hākinakina</w:t>
      </w:r>
      <w:proofErr w:type="spellEnd"/>
      <w:r w:rsidRPr="004F6EBD">
        <w:rPr>
          <w:rFonts w:cstheme="minorHAnsi"/>
          <w:sz w:val="22"/>
          <w:szCs w:val="22"/>
          <w:lang w:val="en-NZ"/>
        </w:rPr>
        <w:t xml:space="preserve"> o Aotearoa (WISPA)</w:t>
      </w:r>
      <w:r>
        <w:rPr>
          <w:rFonts w:cstheme="minorHAnsi"/>
          <w:sz w:val="22"/>
          <w:szCs w:val="22"/>
          <w:lang w:val="en-NZ"/>
        </w:rPr>
        <w:t>,</w:t>
      </w:r>
      <w:r w:rsidRPr="004F6EBD">
        <w:rPr>
          <w:rFonts w:cstheme="minorHAnsi"/>
          <w:sz w:val="22"/>
          <w:szCs w:val="22"/>
          <w:lang w:val="en-NZ"/>
        </w:rPr>
        <w:t xml:space="preserve"> </w:t>
      </w:r>
      <w:r>
        <w:rPr>
          <w:rFonts w:cstheme="minorHAnsi"/>
          <w:sz w:val="22"/>
          <w:szCs w:val="22"/>
          <w:lang w:val="en-NZ"/>
        </w:rPr>
        <w:t xml:space="preserve">is </w:t>
      </w:r>
      <w:r w:rsidR="000109C9">
        <w:rPr>
          <w:rFonts w:cstheme="minorHAnsi"/>
          <w:sz w:val="22"/>
          <w:szCs w:val="22"/>
          <w:lang w:val="en-NZ"/>
        </w:rPr>
        <w:t xml:space="preserve">Aotearoa New Zealand’s </w:t>
      </w:r>
      <w:r>
        <w:rPr>
          <w:rFonts w:cstheme="minorHAnsi"/>
          <w:sz w:val="22"/>
          <w:szCs w:val="22"/>
          <w:lang w:val="en-NZ"/>
        </w:rPr>
        <w:t xml:space="preserve">leading research and advocacy group, </w:t>
      </w:r>
      <w:r w:rsidRPr="004F6EBD">
        <w:rPr>
          <w:rFonts w:cstheme="minorHAnsi"/>
          <w:sz w:val="22"/>
          <w:szCs w:val="22"/>
          <w:lang w:val="en-NZ"/>
        </w:rPr>
        <w:t xml:space="preserve">established in </w:t>
      </w:r>
      <w:r w:rsidR="000109C9">
        <w:rPr>
          <w:rFonts w:cstheme="minorHAnsi"/>
          <w:sz w:val="22"/>
          <w:szCs w:val="22"/>
          <w:lang w:val="en-NZ"/>
        </w:rPr>
        <w:t xml:space="preserve">late </w:t>
      </w:r>
      <w:r w:rsidRPr="004F6EBD">
        <w:rPr>
          <w:rFonts w:cstheme="minorHAnsi"/>
          <w:sz w:val="22"/>
          <w:szCs w:val="22"/>
          <w:lang w:val="en-NZ"/>
        </w:rPr>
        <w:t>2016</w:t>
      </w:r>
      <w:r>
        <w:rPr>
          <w:rFonts w:cstheme="minorHAnsi"/>
          <w:sz w:val="22"/>
          <w:szCs w:val="22"/>
          <w:lang w:val="en-NZ"/>
        </w:rPr>
        <w:t xml:space="preserve">. It exists to transform sport, ensuring women and girls gain equal opportunity to </w:t>
      </w:r>
      <w:r>
        <w:rPr>
          <w:sz w:val="22"/>
          <w:lang w:val="en-NZ"/>
        </w:rPr>
        <w:t>participate, compete and build careers in sport. Its vision is to see ‘Women and girls valued, visible and influential in sport.’</w:t>
      </w:r>
      <w:r>
        <w:rPr>
          <w:rFonts w:cstheme="minorHAnsi"/>
          <w:sz w:val="22"/>
          <w:szCs w:val="22"/>
          <w:lang w:val="en-NZ"/>
        </w:rPr>
        <w:t xml:space="preserve"> WISPA is led by Chief Executive Officer, </w:t>
      </w:r>
      <w:r w:rsidRPr="00D0504E">
        <w:rPr>
          <w:rFonts w:cstheme="minorHAnsi"/>
          <w:b/>
          <w:sz w:val="22"/>
          <w:szCs w:val="22"/>
          <w:lang w:val="en-NZ"/>
        </w:rPr>
        <w:t>Rachel Froggatt</w:t>
      </w:r>
      <w:r>
        <w:rPr>
          <w:rFonts w:cstheme="minorHAnsi"/>
          <w:sz w:val="22"/>
          <w:szCs w:val="22"/>
          <w:lang w:val="en-NZ"/>
        </w:rPr>
        <w:t xml:space="preserve">, with the support of a Board made up of </w:t>
      </w:r>
      <w:r w:rsidRPr="004F6EBD">
        <w:rPr>
          <w:rFonts w:cstheme="minorHAnsi"/>
          <w:sz w:val="22"/>
          <w:szCs w:val="22"/>
          <w:lang w:val="en-NZ"/>
        </w:rPr>
        <w:t xml:space="preserve">WISPA co-founders </w:t>
      </w:r>
      <w:r w:rsidRPr="004F6EBD">
        <w:rPr>
          <w:rFonts w:cstheme="minorHAnsi"/>
          <w:b/>
          <w:sz w:val="22"/>
          <w:szCs w:val="22"/>
          <w:lang w:val="en-NZ"/>
        </w:rPr>
        <w:t>Sarah Leberman</w:t>
      </w:r>
      <w:r w:rsidRPr="004F6EBD">
        <w:rPr>
          <w:rFonts w:cstheme="minorHAnsi"/>
          <w:sz w:val="22"/>
          <w:szCs w:val="22"/>
          <w:lang w:val="en-NZ"/>
        </w:rPr>
        <w:t xml:space="preserve"> (Professor, Massey University) and </w:t>
      </w:r>
      <w:r w:rsidRPr="004F6EBD">
        <w:rPr>
          <w:rFonts w:cstheme="minorHAnsi"/>
          <w:b/>
          <w:sz w:val="22"/>
          <w:szCs w:val="22"/>
          <w:lang w:val="en-NZ"/>
        </w:rPr>
        <w:t>Julie Paterson</w:t>
      </w:r>
      <w:r w:rsidRPr="004F6EBD">
        <w:rPr>
          <w:rFonts w:cstheme="minorHAnsi"/>
          <w:sz w:val="22"/>
          <w:szCs w:val="22"/>
          <w:lang w:val="en-NZ"/>
        </w:rPr>
        <w:t xml:space="preserve"> (CEO, Tennis New Zealand), with </w:t>
      </w:r>
      <w:r w:rsidRPr="004F6EBD">
        <w:rPr>
          <w:rFonts w:cstheme="minorHAnsi"/>
          <w:b/>
          <w:sz w:val="22"/>
          <w:szCs w:val="22"/>
          <w:lang w:val="en-NZ"/>
        </w:rPr>
        <w:t>Louisa Wall</w:t>
      </w:r>
      <w:r w:rsidRPr="004F6EBD">
        <w:rPr>
          <w:rFonts w:cstheme="minorHAnsi"/>
          <w:sz w:val="22"/>
          <w:szCs w:val="22"/>
          <w:lang w:val="en-NZ"/>
        </w:rPr>
        <w:t xml:space="preserve"> (former Black Fern and Silver Fern, and MP for Manurewa), </w:t>
      </w:r>
      <w:r w:rsidRPr="004F6EBD">
        <w:rPr>
          <w:rFonts w:cstheme="minorHAnsi"/>
          <w:b/>
          <w:sz w:val="22"/>
          <w:szCs w:val="22"/>
          <w:lang w:val="en-NZ"/>
        </w:rPr>
        <w:t>Kirikaiahi Mahutariki</w:t>
      </w:r>
      <w:r w:rsidRPr="004F6EBD">
        <w:rPr>
          <w:rFonts w:cstheme="minorHAnsi"/>
          <w:sz w:val="22"/>
          <w:szCs w:val="22"/>
          <w:lang w:val="en-NZ"/>
        </w:rPr>
        <w:t xml:space="preserve"> (Executive Manager, Maori Financial Solutions, ASB), </w:t>
      </w:r>
      <w:r w:rsidRPr="00D407BE">
        <w:rPr>
          <w:rFonts w:cstheme="minorHAnsi"/>
          <w:b/>
          <w:sz w:val="22"/>
          <w:szCs w:val="22"/>
          <w:lang w:val="en-NZ"/>
        </w:rPr>
        <w:t>Liz Dawson</w:t>
      </w:r>
      <w:r w:rsidRPr="00D407BE">
        <w:rPr>
          <w:rFonts w:cstheme="minorHAnsi"/>
          <w:sz w:val="22"/>
          <w:szCs w:val="22"/>
          <w:lang w:val="en-NZ"/>
        </w:rPr>
        <w:t xml:space="preserve"> </w:t>
      </w:r>
      <w:r>
        <w:rPr>
          <w:rFonts w:cstheme="minorHAnsi"/>
          <w:sz w:val="22"/>
          <w:szCs w:val="22"/>
          <w:lang w:val="en-NZ"/>
        </w:rPr>
        <w:t xml:space="preserve">(Part owner, Hurricanes), </w:t>
      </w:r>
      <w:r w:rsidRPr="00D407BE">
        <w:rPr>
          <w:rFonts w:cstheme="minorHAnsi"/>
          <w:b/>
          <w:sz w:val="22"/>
          <w:szCs w:val="22"/>
          <w:lang w:val="en-NZ"/>
        </w:rPr>
        <w:t>James Gibson</w:t>
      </w:r>
      <w:r w:rsidRPr="00D407BE">
        <w:rPr>
          <w:rFonts w:cstheme="minorHAnsi"/>
          <w:sz w:val="22"/>
          <w:szCs w:val="22"/>
          <w:lang w:val="en-NZ"/>
        </w:rPr>
        <w:t xml:space="preserve"> </w:t>
      </w:r>
      <w:r>
        <w:rPr>
          <w:rFonts w:cstheme="minorHAnsi"/>
          <w:sz w:val="22"/>
          <w:szCs w:val="22"/>
          <w:lang w:val="en-NZ"/>
        </w:rPr>
        <w:t>(CEO, Sir Peter Blake Trust)</w:t>
      </w:r>
      <w:r w:rsidR="00F369BE">
        <w:rPr>
          <w:rFonts w:cstheme="minorHAnsi"/>
          <w:sz w:val="22"/>
          <w:szCs w:val="22"/>
          <w:lang w:val="en-NZ"/>
        </w:rPr>
        <w:t xml:space="preserve">, </w:t>
      </w:r>
      <w:r w:rsidRPr="00D407BE">
        <w:rPr>
          <w:rFonts w:cstheme="minorHAnsi"/>
          <w:b/>
          <w:sz w:val="22"/>
          <w:szCs w:val="22"/>
          <w:lang w:val="en-NZ"/>
        </w:rPr>
        <w:t xml:space="preserve">Pauline Harrison </w:t>
      </w:r>
      <w:r w:rsidRPr="00D407BE">
        <w:rPr>
          <w:rFonts w:cstheme="minorHAnsi"/>
          <w:sz w:val="22"/>
          <w:szCs w:val="22"/>
          <w:lang w:val="en-NZ"/>
        </w:rPr>
        <w:t>(Programme Lead,</w:t>
      </w:r>
      <w:r>
        <w:rPr>
          <w:rFonts w:cstheme="minorHAnsi"/>
          <w:sz w:val="22"/>
          <w:szCs w:val="22"/>
          <w:lang w:val="en-NZ"/>
        </w:rPr>
        <w:t xml:space="preserve"> </w:t>
      </w:r>
      <w:r w:rsidRPr="00D407BE">
        <w:rPr>
          <w:rFonts w:cstheme="minorHAnsi"/>
          <w:sz w:val="22"/>
          <w:szCs w:val="22"/>
          <w:shd w:val="clear" w:color="auto" w:fill="FFFFFF"/>
        </w:rPr>
        <w:t>Women's </w:t>
      </w:r>
      <w:r w:rsidRPr="00D407BE">
        <w:rPr>
          <w:rStyle w:val="Emphasis"/>
          <w:rFonts w:cstheme="minorHAnsi"/>
          <w:bCs/>
          <w:i w:val="0"/>
          <w:iCs w:val="0"/>
          <w:sz w:val="22"/>
          <w:szCs w:val="22"/>
          <w:shd w:val="clear" w:color="auto" w:fill="FFFFFF"/>
        </w:rPr>
        <w:t>Sport</w:t>
      </w:r>
      <w:r w:rsidRPr="00D407BE">
        <w:rPr>
          <w:rFonts w:cstheme="minorHAnsi"/>
          <w:sz w:val="22"/>
          <w:szCs w:val="22"/>
          <w:shd w:val="clear" w:color="auto" w:fill="FFFFFF"/>
        </w:rPr>
        <w:t> Leadership Academy</w:t>
      </w:r>
      <w:r w:rsidR="00F369BE">
        <w:rPr>
          <w:rFonts w:cstheme="minorHAnsi"/>
          <w:sz w:val="22"/>
          <w:szCs w:val="22"/>
          <w:shd w:val="clear" w:color="auto" w:fill="FFFFFF"/>
        </w:rPr>
        <w:t xml:space="preserve">) and now </w:t>
      </w:r>
      <w:r w:rsidR="00F369BE" w:rsidRPr="008F055E">
        <w:rPr>
          <w:rFonts w:cstheme="minorHAnsi"/>
          <w:b/>
          <w:sz w:val="22"/>
          <w:szCs w:val="22"/>
          <w:shd w:val="clear" w:color="auto" w:fill="FFFFFF"/>
        </w:rPr>
        <w:t xml:space="preserve">Nicki Nicol </w:t>
      </w:r>
      <w:r w:rsidR="00F369BE">
        <w:rPr>
          <w:rFonts w:cstheme="minorHAnsi"/>
          <w:sz w:val="22"/>
          <w:szCs w:val="22"/>
          <w:shd w:val="clear" w:color="auto" w:fill="FFFFFF"/>
        </w:rPr>
        <w:t>(COO, New Zealand Rugby)</w:t>
      </w:r>
      <w:r>
        <w:rPr>
          <w:rFonts w:cstheme="minorHAnsi"/>
          <w:sz w:val="22"/>
          <w:szCs w:val="22"/>
          <w:shd w:val="clear" w:color="auto" w:fill="FFFFFF"/>
        </w:rPr>
        <w:t xml:space="preserve">. </w:t>
      </w:r>
      <w:r w:rsidRPr="00F369BE">
        <w:rPr>
          <w:rFonts w:cstheme="minorHAnsi"/>
          <w:sz w:val="22"/>
          <w:szCs w:val="22"/>
          <w:shd w:val="clear" w:color="auto" w:fill="FFFFFF"/>
        </w:rPr>
        <w:t>WISPA</w:t>
      </w:r>
      <w:r w:rsidR="00F369BE" w:rsidRPr="00F369BE">
        <w:rPr>
          <w:rFonts w:cstheme="minorHAnsi"/>
          <w:sz w:val="22"/>
          <w:szCs w:val="22"/>
          <w:shd w:val="clear" w:color="auto" w:fill="FFFFFF"/>
        </w:rPr>
        <w:t xml:space="preserve"> officially</w:t>
      </w:r>
      <w:r w:rsidRPr="00F369BE">
        <w:rPr>
          <w:rFonts w:cstheme="minorHAnsi"/>
          <w:sz w:val="22"/>
          <w:szCs w:val="22"/>
          <w:shd w:val="clear" w:color="auto" w:fill="FFFFFF"/>
        </w:rPr>
        <w:t xml:space="preserve"> became global delivery agent for the International Working Group (IWG) on Women and Sport Secretariat and Conference 2018-2022 in October 2018.</w:t>
      </w:r>
    </w:p>
    <w:p w14:paraId="6F8F27B1" w14:textId="77777777" w:rsidR="00F369BE" w:rsidRPr="00F369BE" w:rsidRDefault="00F369BE" w:rsidP="00D52AA4">
      <w:pPr>
        <w:rPr>
          <w:rFonts w:cstheme="minorHAnsi"/>
          <w:b/>
          <w:sz w:val="22"/>
          <w:szCs w:val="22"/>
          <w:lang w:val="en-NZ"/>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tblGrid>
      <w:tr w:rsidR="00F369BE" w:rsidRPr="00F369BE" w14:paraId="116CE6C0" w14:textId="77777777" w:rsidTr="00F369BE">
        <w:trPr>
          <w:trHeight w:val="626"/>
        </w:trPr>
        <w:tc>
          <w:tcPr>
            <w:tcW w:w="4466" w:type="dxa"/>
          </w:tcPr>
          <w:p w14:paraId="6ADC9239" w14:textId="028EB96F" w:rsidR="00F369BE" w:rsidRDefault="000832EB" w:rsidP="00195418">
            <w:pPr>
              <w:rPr>
                <w:rStyle w:val="Hyperlink"/>
                <w:rFonts w:cstheme="minorHAnsi"/>
                <w:sz w:val="22"/>
                <w:szCs w:val="22"/>
                <w:lang w:val="en-NZ"/>
              </w:rPr>
            </w:pPr>
            <w:hyperlink r:id="rId13" w:history="1">
              <w:r w:rsidR="00F369BE" w:rsidRPr="00F369BE">
                <w:rPr>
                  <w:rStyle w:val="Hyperlink"/>
                  <w:rFonts w:cstheme="minorHAnsi"/>
                  <w:sz w:val="22"/>
                  <w:szCs w:val="22"/>
                  <w:lang w:val="en-NZ"/>
                </w:rPr>
                <w:t>www.womeninsport.org.nz</w:t>
              </w:r>
            </w:hyperlink>
          </w:p>
          <w:p w14:paraId="386C8ACD" w14:textId="77777777" w:rsidR="00F369BE" w:rsidRPr="00F369BE" w:rsidRDefault="00F369BE" w:rsidP="00195418">
            <w:pPr>
              <w:rPr>
                <w:rStyle w:val="Hyperlink"/>
                <w:rFonts w:cstheme="minorHAnsi"/>
                <w:sz w:val="22"/>
                <w:szCs w:val="22"/>
                <w:lang w:val="en-NZ"/>
              </w:rPr>
            </w:pPr>
          </w:p>
          <w:p w14:paraId="506F0C4A" w14:textId="3715AC26" w:rsidR="00F369BE" w:rsidRDefault="00F369BE" w:rsidP="00195418">
            <w:pPr>
              <w:rPr>
                <w:rFonts w:cstheme="minorHAnsi"/>
                <w:sz w:val="22"/>
                <w:szCs w:val="22"/>
                <w:lang w:val="en-NZ"/>
              </w:rPr>
            </w:pPr>
            <w:r w:rsidRPr="00F369BE">
              <w:rPr>
                <w:rFonts w:cstheme="minorHAnsi"/>
                <w:sz w:val="22"/>
                <w:szCs w:val="22"/>
                <w:lang w:val="en-NZ"/>
              </w:rPr>
              <w:t>Search ‘Women in Sport Aotearoa’ on:</w:t>
            </w:r>
          </w:p>
          <w:p w14:paraId="5579F7D5" w14:textId="77777777" w:rsidR="00F369BE" w:rsidRPr="00F369BE" w:rsidRDefault="00F369BE" w:rsidP="00195418">
            <w:pPr>
              <w:rPr>
                <w:rFonts w:cstheme="minorHAnsi"/>
                <w:sz w:val="22"/>
                <w:szCs w:val="22"/>
                <w:lang w:val="en-NZ"/>
              </w:rPr>
            </w:pPr>
          </w:p>
          <w:p w14:paraId="4F374EBF" w14:textId="77777777" w:rsidR="00F369BE" w:rsidRPr="00F369BE" w:rsidRDefault="00F369BE" w:rsidP="00195418">
            <w:pPr>
              <w:pStyle w:val="ListParagraph"/>
              <w:numPr>
                <w:ilvl w:val="0"/>
                <w:numId w:val="5"/>
              </w:numPr>
              <w:rPr>
                <w:rStyle w:val="Hyperlink"/>
                <w:rFonts w:cstheme="minorHAnsi"/>
                <w:color w:val="auto"/>
                <w:sz w:val="22"/>
                <w:szCs w:val="22"/>
                <w:u w:val="none"/>
                <w:lang w:val="en-NZ"/>
              </w:rPr>
            </w:pPr>
            <w:r w:rsidRPr="00F369BE">
              <w:rPr>
                <w:rFonts w:cstheme="minorHAnsi"/>
                <w:sz w:val="22"/>
                <w:szCs w:val="22"/>
                <w:lang w:val="en-NZ"/>
              </w:rPr>
              <w:t>Facebook</w:t>
            </w:r>
          </w:p>
          <w:p w14:paraId="17D4C364" w14:textId="77777777" w:rsidR="00F369BE" w:rsidRPr="00F369BE" w:rsidRDefault="00F369BE" w:rsidP="00195418">
            <w:pPr>
              <w:pStyle w:val="ListParagraph"/>
              <w:numPr>
                <w:ilvl w:val="0"/>
                <w:numId w:val="3"/>
              </w:numPr>
              <w:rPr>
                <w:rFonts w:cstheme="minorHAnsi"/>
                <w:sz w:val="22"/>
                <w:szCs w:val="22"/>
                <w:lang w:val="en-NZ"/>
              </w:rPr>
            </w:pPr>
            <w:r w:rsidRPr="00F369BE">
              <w:rPr>
                <w:rFonts w:cstheme="minorHAnsi"/>
                <w:sz w:val="22"/>
                <w:szCs w:val="22"/>
                <w:lang w:val="en-NZ"/>
              </w:rPr>
              <w:t>Twitter</w:t>
            </w:r>
          </w:p>
          <w:p w14:paraId="58588A2D" w14:textId="77777777" w:rsidR="00F369BE" w:rsidRPr="00F369BE" w:rsidRDefault="00F369BE" w:rsidP="00195418">
            <w:pPr>
              <w:pStyle w:val="ListParagraph"/>
              <w:numPr>
                <w:ilvl w:val="0"/>
                <w:numId w:val="3"/>
              </w:numPr>
              <w:rPr>
                <w:rFonts w:cstheme="minorHAnsi"/>
                <w:sz w:val="22"/>
                <w:szCs w:val="22"/>
                <w:lang w:val="en-NZ"/>
              </w:rPr>
            </w:pPr>
            <w:r w:rsidRPr="00F369BE">
              <w:rPr>
                <w:rFonts w:cstheme="minorHAnsi"/>
                <w:sz w:val="22"/>
                <w:szCs w:val="22"/>
                <w:lang w:val="en-NZ"/>
              </w:rPr>
              <w:t>Instagram</w:t>
            </w:r>
          </w:p>
          <w:p w14:paraId="57B9B8B0" w14:textId="77777777" w:rsidR="00F369BE" w:rsidRPr="00F369BE" w:rsidRDefault="00F369BE" w:rsidP="00195418">
            <w:pPr>
              <w:pStyle w:val="ListParagraph"/>
              <w:numPr>
                <w:ilvl w:val="0"/>
                <w:numId w:val="3"/>
              </w:numPr>
              <w:rPr>
                <w:rStyle w:val="Hyperlink"/>
                <w:rFonts w:cstheme="minorHAnsi"/>
                <w:color w:val="auto"/>
                <w:sz w:val="22"/>
                <w:szCs w:val="22"/>
                <w:u w:val="none"/>
                <w:lang w:val="en-NZ"/>
              </w:rPr>
            </w:pPr>
            <w:r w:rsidRPr="00F369BE">
              <w:rPr>
                <w:rFonts w:cstheme="minorHAnsi"/>
                <w:sz w:val="22"/>
                <w:szCs w:val="22"/>
                <w:lang w:val="en-NZ"/>
              </w:rPr>
              <w:t>LinkedIn</w:t>
            </w:r>
          </w:p>
          <w:p w14:paraId="0AEF17B3" w14:textId="77777777" w:rsidR="00F369BE" w:rsidRPr="00F369BE" w:rsidRDefault="00F369BE" w:rsidP="00195418">
            <w:pPr>
              <w:pStyle w:val="ListParagraph"/>
              <w:numPr>
                <w:ilvl w:val="0"/>
                <w:numId w:val="3"/>
              </w:numPr>
              <w:rPr>
                <w:rFonts w:cstheme="minorHAnsi"/>
                <w:sz w:val="22"/>
                <w:szCs w:val="22"/>
                <w:lang w:val="en-NZ"/>
              </w:rPr>
            </w:pPr>
            <w:r w:rsidRPr="00F369BE">
              <w:rPr>
                <w:rFonts w:cstheme="minorHAnsi"/>
                <w:sz w:val="22"/>
                <w:szCs w:val="22"/>
                <w:lang w:val="en-NZ"/>
              </w:rPr>
              <w:t>YouTube</w:t>
            </w:r>
          </w:p>
        </w:tc>
      </w:tr>
    </w:tbl>
    <w:p w14:paraId="15447272" w14:textId="1807FAC1" w:rsidR="005C50CE" w:rsidRPr="00F369BE" w:rsidRDefault="005C50CE" w:rsidP="00614931">
      <w:pPr>
        <w:pStyle w:val="NormalWeb"/>
        <w:spacing w:before="0" w:beforeAutospacing="0" w:after="0" w:afterAutospacing="0"/>
        <w:jc w:val="both"/>
        <w:rPr>
          <w:rFonts w:asciiTheme="minorHAnsi" w:hAnsiTheme="minorHAnsi" w:cstheme="minorHAnsi"/>
          <w:sz w:val="22"/>
          <w:szCs w:val="22"/>
        </w:rPr>
      </w:pPr>
    </w:p>
    <w:sectPr w:rsidR="005C50CE" w:rsidRPr="00F369BE" w:rsidSect="000D037C">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F6FBE" w14:textId="77777777" w:rsidR="00A350E1" w:rsidRDefault="00A350E1" w:rsidP="001808AB">
      <w:r>
        <w:separator/>
      </w:r>
    </w:p>
  </w:endnote>
  <w:endnote w:type="continuationSeparator" w:id="0">
    <w:p w14:paraId="3538FAC4" w14:textId="77777777" w:rsidR="00A350E1" w:rsidRDefault="00A350E1" w:rsidP="0018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B8E4" w14:textId="719EE6AD" w:rsidR="00F369BE" w:rsidRPr="00F369BE" w:rsidRDefault="00F369BE" w:rsidP="00F369BE">
    <w:pPr>
      <w:pStyle w:val="NormalWeb"/>
      <w:spacing w:before="0" w:beforeAutospacing="0" w:after="0" w:afterAutospacing="0"/>
      <w:jc w:val="center"/>
      <w:rPr>
        <w:rFonts w:asciiTheme="minorHAnsi" w:eastAsiaTheme="minorEastAsia" w:hAnsiTheme="minorHAnsi" w:cstheme="minorHAnsi"/>
        <w:bCs/>
        <w:noProof/>
        <w:sz w:val="18"/>
        <w:szCs w:val="18"/>
      </w:rPr>
    </w:pPr>
    <w:r w:rsidRPr="00F369BE">
      <w:rPr>
        <w:rFonts w:asciiTheme="minorHAnsi" w:hAnsiTheme="minorHAnsi" w:cstheme="minorHAnsi"/>
        <w:sz w:val="18"/>
        <w:szCs w:val="18"/>
        <w:lang w:val="en-US"/>
      </w:rPr>
      <w:t xml:space="preserve">Contact: </w:t>
    </w:r>
    <w:r w:rsidRPr="00F369BE">
      <w:rPr>
        <w:rFonts w:asciiTheme="minorHAnsi" w:hAnsiTheme="minorHAnsi" w:cstheme="minorHAnsi"/>
        <w:sz w:val="18"/>
        <w:szCs w:val="18"/>
      </w:rPr>
      <w:t>Rachel Froggatt |</w:t>
    </w:r>
    <w:r>
      <w:rPr>
        <w:rFonts w:asciiTheme="minorHAnsi" w:hAnsiTheme="minorHAnsi" w:cstheme="minorHAnsi"/>
        <w:sz w:val="18"/>
        <w:szCs w:val="18"/>
      </w:rPr>
      <w:t xml:space="preserve"> </w:t>
    </w:r>
    <w:r w:rsidRPr="00F369BE">
      <w:rPr>
        <w:rFonts w:asciiTheme="minorHAnsi" w:eastAsiaTheme="minorEastAsia" w:hAnsiTheme="minorHAnsi" w:cstheme="minorHAnsi"/>
        <w:bCs/>
        <w:noProof/>
        <w:sz w:val="18"/>
        <w:szCs w:val="18"/>
      </w:rPr>
      <w:t>Secretary General, International Working Group (IWG) on Women &amp; Sport</w:t>
    </w:r>
    <w:r>
      <w:rPr>
        <w:rFonts w:asciiTheme="minorHAnsi" w:eastAsiaTheme="minorEastAsia" w:hAnsiTheme="minorHAnsi" w:cstheme="minorHAnsi"/>
        <w:bCs/>
        <w:noProof/>
        <w:sz w:val="18"/>
        <w:szCs w:val="18"/>
      </w:rPr>
      <w:t>; and</w:t>
    </w:r>
  </w:p>
  <w:p w14:paraId="0239536E" w14:textId="4F90AB4A" w:rsidR="00F369BE" w:rsidRPr="00F369BE" w:rsidRDefault="00F369BE" w:rsidP="00F369BE">
    <w:pPr>
      <w:jc w:val="center"/>
      <w:rPr>
        <w:rFonts w:cstheme="minorHAnsi"/>
        <w:sz w:val="18"/>
        <w:szCs w:val="18"/>
        <w:lang w:val="en-US"/>
      </w:rPr>
    </w:pPr>
    <w:r w:rsidRPr="00F369BE">
      <w:rPr>
        <w:rFonts w:eastAsiaTheme="minorEastAsia" w:cstheme="minorHAnsi"/>
        <w:bCs/>
        <w:noProof/>
        <w:sz w:val="18"/>
        <w:szCs w:val="18"/>
        <w:lang w:eastAsia="en-NZ"/>
      </w:rPr>
      <w:t xml:space="preserve">Chief Executive Officer, Women in Sport Aotearoa | </w:t>
    </w:r>
    <w:r w:rsidRPr="00F369BE">
      <w:rPr>
        <w:rFonts w:cstheme="minorHAnsi"/>
        <w:sz w:val="18"/>
        <w:szCs w:val="18"/>
      </w:rPr>
      <w:t xml:space="preserve">E: </w:t>
    </w:r>
    <w:hyperlink r:id="rId1" w:history="1">
      <w:r w:rsidRPr="00F369BE">
        <w:rPr>
          <w:rStyle w:val="Hyperlink"/>
          <w:rFonts w:cstheme="minorHAnsi"/>
          <w:sz w:val="18"/>
          <w:szCs w:val="18"/>
        </w:rPr>
        <w:t>rachel@womeninsport.org.nz</w:t>
      </w:r>
    </w:hyperlink>
    <w:r w:rsidRPr="00F369BE">
      <w:rPr>
        <w:rFonts w:cstheme="minorHAnsi"/>
        <w:sz w:val="18"/>
        <w:szCs w:val="18"/>
      </w:rPr>
      <w:t xml:space="preserve"> | P: 0064 (0) 27 546 5836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21B90" w14:textId="77777777" w:rsidR="00A350E1" w:rsidRDefault="00A350E1" w:rsidP="001808AB">
      <w:r>
        <w:separator/>
      </w:r>
    </w:p>
  </w:footnote>
  <w:footnote w:type="continuationSeparator" w:id="0">
    <w:p w14:paraId="1DC88811" w14:textId="77777777" w:rsidR="00A350E1" w:rsidRDefault="00A350E1" w:rsidP="0018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2F05" w14:textId="79182DB2" w:rsidR="001808AB" w:rsidRDefault="000B7546" w:rsidP="000B7546">
    <w:pPr>
      <w:jc w:val="right"/>
    </w:pPr>
    <w:r>
      <w:rPr>
        <w:noProof/>
        <w:lang w:val="en-NZ" w:eastAsia="en-NZ"/>
      </w:rPr>
      <w:drawing>
        <wp:anchor distT="0" distB="0" distL="114300" distR="114300" simplePos="0" relativeHeight="251658240" behindDoc="1" locked="0" layoutInCell="1" allowOverlap="1" wp14:anchorId="19C07460" wp14:editId="278F873C">
          <wp:simplePos x="0" y="0"/>
          <wp:positionH relativeFrom="column">
            <wp:posOffset>4095750</wp:posOffset>
          </wp:positionH>
          <wp:positionV relativeFrom="paragraph">
            <wp:posOffset>-1905</wp:posOffset>
          </wp:positionV>
          <wp:extent cx="1628775" cy="833528"/>
          <wp:effectExtent l="0" t="0" r="0" b="5080"/>
          <wp:wrapTight wrapText="bothSides">
            <wp:wrapPolygon edited="0">
              <wp:start x="0" y="0"/>
              <wp:lineTo x="0" y="21238"/>
              <wp:lineTo x="21221" y="21238"/>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 up.jpg"/>
                  <pic:cNvPicPr/>
                </pic:nvPicPr>
                <pic:blipFill>
                  <a:blip r:embed="rId1">
                    <a:extLst>
                      <a:ext uri="{28A0092B-C50C-407E-A947-70E740481C1C}">
                        <a14:useLocalDpi xmlns:a14="http://schemas.microsoft.com/office/drawing/2010/main" val="0"/>
                      </a:ext>
                    </a:extLst>
                  </a:blip>
                  <a:stretch>
                    <a:fillRect/>
                  </a:stretch>
                </pic:blipFill>
                <pic:spPr>
                  <a:xfrm>
                    <a:off x="0" y="0"/>
                    <a:ext cx="1628775" cy="833528"/>
                  </a:xfrm>
                  <a:prstGeom prst="rect">
                    <a:avLst/>
                  </a:prstGeom>
                </pic:spPr>
              </pic:pic>
            </a:graphicData>
          </a:graphic>
          <wp14:sizeRelH relativeFrom="page">
            <wp14:pctWidth>0</wp14:pctWidth>
          </wp14:sizeRelH>
          <wp14:sizeRelV relativeFrom="page">
            <wp14:pctHeight>0</wp14:pctHeight>
          </wp14:sizeRelV>
        </wp:anchor>
      </w:drawing>
    </w:r>
  </w:p>
  <w:p w14:paraId="5891A1CA" w14:textId="413FD5BB" w:rsidR="001808AB" w:rsidRDefault="002353A9">
    <w:pPr>
      <w:pStyle w:val="Header"/>
    </w:pPr>
    <w:r w:rsidRPr="002353A9">
      <w:rPr>
        <w:noProof/>
        <w:lang w:val="en-NZ" w:eastAsia="en-NZ"/>
      </w:rPr>
      <w:drawing>
        <wp:anchor distT="0" distB="0" distL="114300" distR="114300" simplePos="0" relativeHeight="251662336" behindDoc="1" locked="0" layoutInCell="1" allowOverlap="1" wp14:anchorId="5C35C14E" wp14:editId="2EAE0213">
          <wp:simplePos x="0" y="0"/>
          <wp:positionH relativeFrom="column">
            <wp:posOffset>974090</wp:posOffset>
          </wp:positionH>
          <wp:positionV relativeFrom="paragraph">
            <wp:posOffset>137795</wp:posOffset>
          </wp:positionV>
          <wp:extent cx="1200150" cy="403225"/>
          <wp:effectExtent l="0" t="0" r="0" b="0"/>
          <wp:wrapTight wrapText="bothSides">
            <wp:wrapPolygon edited="0">
              <wp:start x="0" y="0"/>
              <wp:lineTo x="0" y="20409"/>
              <wp:lineTo x="21257" y="20409"/>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3A9">
      <w:rPr>
        <w:noProof/>
        <w:lang w:val="en-NZ" w:eastAsia="en-NZ"/>
      </w:rPr>
      <w:drawing>
        <wp:anchor distT="0" distB="0" distL="114300" distR="114300" simplePos="0" relativeHeight="251661312" behindDoc="1" locked="0" layoutInCell="1" allowOverlap="1" wp14:anchorId="5471D9D4" wp14:editId="48F7396E">
          <wp:simplePos x="0" y="0"/>
          <wp:positionH relativeFrom="margin">
            <wp:posOffset>0</wp:posOffset>
          </wp:positionH>
          <wp:positionV relativeFrom="paragraph">
            <wp:posOffset>87630</wp:posOffset>
          </wp:positionV>
          <wp:extent cx="895350" cy="444500"/>
          <wp:effectExtent l="0" t="0" r="0" b="0"/>
          <wp:wrapTight wrapText="bothSides">
            <wp:wrapPolygon edited="0">
              <wp:start x="4136" y="0"/>
              <wp:lineTo x="1379" y="926"/>
              <wp:lineTo x="0" y="6480"/>
              <wp:lineTo x="0" y="20366"/>
              <wp:lineTo x="20221" y="20366"/>
              <wp:lineTo x="20681" y="20366"/>
              <wp:lineTo x="21140" y="1851"/>
              <wp:lineTo x="20221" y="926"/>
              <wp:lineTo x="9191" y="0"/>
              <wp:lineTo x="41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8AD74" w14:textId="686F5211" w:rsidR="003D7382" w:rsidRDefault="003D7382">
    <w:pPr>
      <w:pStyle w:val="Header"/>
    </w:pPr>
  </w:p>
  <w:p w14:paraId="10232AA3" w14:textId="3F89E592" w:rsidR="003D7382" w:rsidRDefault="003D7382">
    <w:pPr>
      <w:pStyle w:val="Header"/>
    </w:pPr>
  </w:p>
  <w:p w14:paraId="0ADC8E56" w14:textId="77777777" w:rsidR="003D7382" w:rsidRDefault="003D7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03AD"/>
    <w:multiLevelType w:val="hybridMultilevel"/>
    <w:tmpl w:val="8E886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263469"/>
    <w:multiLevelType w:val="hybridMultilevel"/>
    <w:tmpl w:val="B1988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3157D8"/>
    <w:multiLevelType w:val="hybridMultilevel"/>
    <w:tmpl w:val="94948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4D443E"/>
    <w:multiLevelType w:val="hybridMultilevel"/>
    <w:tmpl w:val="98322F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9D71183"/>
    <w:multiLevelType w:val="hybridMultilevel"/>
    <w:tmpl w:val="05B092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39051A"/>
    <w:multiLevelType w:val="hybridMultilevel"/>
    <w:tmpl w:val="A0B4B7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016337C"/>
    <w:multiLevelType w:val="hybridMultilevel"/>
    <w:tmpl w:val="B18E15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21F12DD"/>
    <w:multiLevelType w:val="hybridMultilevel"/>
    <w:tmpl w:val="8A704D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B6"/>
    <w:rsid w:val="00003D68"/>
    <w:rsid w:val="0000517B"/>
    <w:rsid w:val="000104C0"/>
    <w:rsid w:val="00010601"/>
    <w:rsid w:val="00010905"/>
    <w:rsid w:val="000109C9"/>
    <w:rsid w:val="00010C6F"/>
    <w:rsid w:val="00014369"/>
    <w:rsid w:val="00015CD4"/>
    <w:rsid w:val="00041EEE"/>
    <w:rsid w:val="00073F54"/>
    <w:rsid w:val="00081F8E"/>
    <w:rsid w:val="000832EB"/>
    <w:rsid w:val="00083862"/>
    <w:rsid w:val="00095674"/>
    <w:rsid w:val="000979A1"/>
    <w:rsid w:val="000A22FD"/>
    <w:rsid w:val="000A2B02"/>
    <w:rsid w:val="000A2D60"/>
    <w:rsid w:val="000A7266"/>
    <w:rsid w:val="000B3350"/>
    <w:rsid w:val="000B473C"/>
    <w:rsid w:val="000B542B"/>
    <w:rsid w:val="000B7546"/>
    <w:rsid w:val="000C7A67"/>
    <w:rsid w:val="000D037C"/>
    <w:rsid w:val="000D0E55"/>
    <w:rsid w:val="000D2CF0"/>
    <w:rsid w:val="000D331D"/>
    <w:rsid w:val="000D609A"/>
    <w:rsid w:val="000F4A2B"/>
    <w:rsid w:val="0010309E"/>
    <w:rsid w:val="00105858"/>
    <w:rsid w:val="0010667D"/>
    <w:rsid w:val="00113402"/>
    <w:rsid w:val="0011393F"/>
    <w:rsid w:val="0011749C"/>
    <w:rsid w:val="00120354"/>
    <w:rsid w:val="00120BD9"/>
    <w:rsid w:val="00122715"/>
    <w:rsid w:val="0012320F"/>
    <w:rsid w:val="00126E35"/>
    <w:rsid w:val="0013544D"/>
    <w:rsid w:val="00137010"/>
    <w:rsid w:val="0015034C"/>
    <w:rsid w:val="00150FB5"/>
    <w:rsid w:val="00156332"/>
    <w:rsid w:val="001612E2"/>
    <w:rsid w:val="001652E8"/>
    <w:rsid w:val="001733F3"/>
    <w:rsid w:val="001808AB"/>
    <w:rsid w:val="00183B44"/>
    <w:rsid w:val="00190C18"/>
    <w:rsid w:val="00193946"/>
    <w:rsid w:val="001A611F"/>
    <w:rsid w:val="001C24BE"/>
    <w:rsid w:val="001C6D55"/>
    <w:rsid w:val="001D0C9C"/>
    <w:rsid w:val="001D478D"/>
    <w:rsid w:val="001D5D60"/>
    <w:rsid w:val="001E13FB"/>
    <w:rsid w:val="001F3A6C"/>
    <w:rsid w:val="001F4C8F"/>
    <w:rsid w:val="001F6D86"/>
    <w:rsid w:val="001F7385"/>
    <w:rsid w:val="00210F68"/>
    <w:rsid w:val="00212767"/>
    <w:rsid w:val="00213B5D"/>
    <w:rsid w:val="002165F4"/>
    <w:rsid w:val="00217A76"/>
    <w:rsid w:val="002213EE"/>
    <w:rsid w:val="002223CD"/>
    <w:rsid w:val="00223BF6"/>
    <w:rsid w:val="0022494C"/>
    <w:rsid w:val="00224EB9"/>
    <w:rsid w:val="00225ADB"/>
    <w:rsid w:val="00226FBE"/>
    <w:rsid w:val="00233C26"/>
    <w:rsid w:val="0023469F"/>
    <w:rsid w:val="002353A9"/>
    <w:rsid w:val="00237205"/>
    <w:rsid w:val="00241A02"/>
    <w:rsid w:val="00241F4D"/>
    <w:rsid w:val="0024410A"/>
    <w:rsid w:val="0025254A"/>
    <w:rsid w:val="00252B7C"/>
    <w:rsid w:val="0025495D"/>
    <w:rsid w:val="00256C9F"/>
    <w:rsid w:val="002625BC"/>
    <w:rsid w:val="00263782"/>
    <w:rsid w:val="0027365F"/>
    <w:rsid w:val="00274E67"/>
    <w:rsid w:val="00276228"/>
    <w:rsid w:val="002766FB"/>
    <w:rsid w:val="00283EA8"/>
    <w:rsid w:val="00283F82"/>
    <w:rsid w:val="00291989"/>
    <w:rsid w:val="002934D1"/>
    <w:rsid w:val="00294E2A"/>
    <w:rsid w:val="002A0A37"/>
    <w:rsid w:val="002A15B2"/>
    <w:rsid w:val="002A67C1"/>
    <w:rsid w:val="002C27B5"/>
    <w:rsid w:val="002C2993"/>
    <w:rsid w:val="002C5F1E"/>
    <w:rsid w:val="002E2668"/>
    <w:rsid w:val="002E6A11"/>
    <w:rsid w:val="002E7DDF"/>
    <w:rsid w:val="002F21E5"/>
    <w:rsid w:val="002F5DCC"/>
    <w:rsid w:val="003076EE"/>
    <w:rsid w:val="00311853"/>
    <w:rsid w:val="003133DE"/>
    <w:rsid w:val="00314BF5"/>
    <w:rsid w:val="00317A92"/>
    <w:rsid w:val="00326510"/>
    <w:rsid w:val="00330A7C"/>
    <w:rsid w:val="00332CC6"/>
    <w:rsid w:val="003338A6"/>
    <w:rsid w:val="003374A6"/>
    <w:rsid w:val="003515DA"/>
    <w:rsid w:val="00351609"/>
    <w:rsid w:val="00353563"/>
    <w:rsid w:val="00355441"/>
    <w:rsid w:val="00367FC7"/>
    <w:rsid w:val="003726F0"/>
    <w:rsid w:val="003748DD"/>
    <w:rsid w:val="003835B4"/>
    <w:rsid w:val="003A0824"/>
    <w:rsid w:val="003A0E3E"/>
    <w:rsid w:val="003A3C71"/>
    <w:rsid w:val="003A68AB"/>
    <w:rsid w:val="003A6B6D"/>
    <w:rsid w:val="003B08E3"/>
    <w:rsid w:val="003B135A"/>
    <w:rsid w:val="003B19CA"/>
    <w:rsid w:val="003C0B4F"/>
    <w:rsid w:val="003C0E22"/>
    <w:rsid w:val="003C276D"/>
    <w:rsid w:val="003C736E"/>
    <w:rsid w:val="003D235B"/>
    <w:rsid w:val="003D7382"/>
    <w:rsid w:val="003E3D46"/>
    <w:rsid w:val="003F071E"/>
    <w:rsid w:val="003F500B"/>
    <w:rsid w:val="003F54B7"/>
    <w:rsid w:val="003F5709"/>
    <w:rsid w:val="00404197"/>
    <w:rsid w:val="00406129"/>
    <w:rsid w:val="00407508"/>
    <w:rsid w:val="0041114E"/>
    <w:rsid w:val="00415C21"/>
    <w:rsid w:val="00422A0B"/>
    <w:rsid w:val="00424587"/>
    <w:rsid w:val="004273FE"/>
    <w:rsid w:val="00427DDE"/>
    <w:rsid w:val="00432EFF"/>
    <w:rsid w:val="00433990"/>
    <w:rsid w:val="00434176"/>
    <w:rsid w:val="00434277"/>
    <w:rsid w:val="004368B8"/>
    <w:rsid w:val="00443CE2"/>
    <w:rsid w:val="0045058D"/>
    <w:rsid w:val="00450F9B"/>
    <w:rsid w:val="0045256E"/>
    <w:rsid w:val="00454DAA"/>
    <w:rsid w:val="00455EE7"/>
    <w:rsid w:val="00456607"/>
    <w:rsid w:val="00463C26"/>
    <w:rsid w:val="00466EE9"/>
    <w:rsid w:val="0047190C"/>
    <w:rsid w:val="004722D0"/>
    <w:rsid w:val="00472C85"/>
    <w:rsid w:val="00474C30"/>
    <w:rsid w:val="004756F9"/>
    <w:rsid w:val="0048096B"/>
    <w:rsid w:val="004843D8"/>
    <w:rsid w:val="00486552"/>
    <w:rsid w:val="00493549"/>
    <w:rsid w:val="004A078E"/>
    <w:rsid w:val="004A6837"/>
    <w:rsid w:val="004B6AF4"/>
    <w:rsid w:val="004D0623"/>
    <w:rsid w:val="004D52F0"/>
    <w:rsid w:val="004D5DEB"/>
    <w:rsid w:val="004D6537"/>
    <w:rsid w:val="004D6DE0"/>
    <w:rsid w:val="004F2AB5"/>
    <w:rsid w:val="004F51E5"/>
    <w:rsid w:val="004F6EBD"/>
    <w:rsid w:val="00510644"/>
    <w:rsid w:val="00512884"/>
    <w:rsid w:val="0051533E"/>
    <w:rsid w:val="0052432C"/>
    <w:rsid w:val="00534022"/>
    <w:rsid w:val="00536E7E"/>
    <w:rsid w:val="0055191A"/>
    <w:rsid w:val="00552BC1"/>
    <w:rsid w:val="00553331"/>
    <w:rsid w:val="005624C6"/>
    <w:rsid w:val="00576124"/>
    <w:rsid w:val="00577EA7"/>
    <w:rsid w:val="00581AF4"/>
    <w:rsid w:val="00582BBC"/>
    <w:rsid w:val="0059411B"/>
    <w:rsid w:val="0059429B"/>
    <w:rsid w:val="00595689"/>
    <w:rsid w:val="005A1795"/>
    <w:rsid w:val="005A267F"/>
    <w:rsid w:val="005A281D"/>
    <w:rsid w:val="005A7945"/>
    <w:rsid w:val="005B1D38"/>
    <w:rsid w:val="005B45FD"/>
    <w:rsid w:val="005B6F68"/>
    <w:rsid w:val="005C50CE"/>
    <w:rsid w:val="005C70F5"/>
    <w:rsid w:val="005D7B82"/>
    <w:rsid w:val="005D7C0A"/>
    <w:rsid w:val="005E16BA"/>
    <w:rsid w:val="005E2B9C"/>
    <w:rsid w:val="005E5D4D"/>
    <w:rsid w:val="005E7165"/>
    <w:rsid w:val="005F1366"/>
    <w:rsid w:val="005F2230"/>
    <w:rsid w:val="005F691B"/>
    <w:rsid w:val="005F71CC"/>
    <w:rsid w:val="005F7460"/>
    <w:rsid w:val="006022D5"/>
    <w:rsid w:val="0060432B"/>
    <w:rsid w:val="00614931"/>
    <w:rsid w:val="00614A1B"/>
    <w:rsid w:val="00621040"/>
    <w:rsid w:val="006331D2"/>
    <w:rsid w:val="006343D9"/>
    <w:rsid w:val="006402AD"/>
    <w:rsid w:val="006514E8"/>
    <w:rsid w:val="006661F5"/>
    <w:rsid w:val="00676348"/>
    <w:rsid w:val="006775BD"/>
    <w:rsid w:val="00680518"/>
    <w:rsid w:val="00684C40"/>
    <w:rsid w:val="006907AB"/>
    <w:rsid w:val="006A4AAD"/>
    <w:rsid w:val="006B0C29"/>
    <w:rsid w:val="006B0FCC"/>
    <w:rsid w:val="006B20D7"/>
    <w:rsid w:val="006B3EA4"/>
    <w:rsid w:val="006B7A4F"/>
    <w:rsid w:val="006C2495"/>
    <w:rsid w:val="006C2C5E"/>
    <w:rsid w:val="006C552F"/>
    <w:rsid w:val="006D1523"/>
    <w:rsid w:val="006D1869"/>
    <w:rsid w:val="006D3838"/>
    <w:rsid w:val="006D7BCF"/>
    <w:rsid w:val="006E27B0"/>
    <w:rsid w:val="006F397D"/>
    <w:rsid w:val="006F41C8"/>
    <w:rsid w:val="006F6B3F"/>
    <w:rsid w:val="007008BF"/>
    <w:rsid w:val="007018A0"/>
    <w:rsid w:val="007019DA"/>
    <w:rsid w:val="00702E1E"/>
    <w:rsid w:val="00707B63"/>
    <w:rsid w:val="007132CE"/>
    <w:rsid w:val="007330BB"/>
    <w:rsid w:val="0074642B"/>
    <w:rsid w:val="00747E17"/>
    <w:rsid w:val="00753375"/>
    <w:rsid w:val="00753AF0"/>
    <w:rsid w:val="007626DC"/>
    <w:rsid w:val="00763AEB"/>
    <w:rsid w:val="0076777B"/>
    <w:rsid w:val="00767EA7"/>
    <w:rsid w:val="007731D8"/>
    <w:rsid w:val="00773799"/>
    <w:rsid w:val="00774F68"/>
    <w:rsid w:val="00782708"/>
    <w:rsid w:val="0078596B"/>
    <w:rsid w:val="00786C0D"/>
    <w:rsid w:val="00790D29"/>
    <w:rsid w:val="00792D83"/>
    <w:rsid w:val="0079550A"/>
    <w:rsid w:val="00795F34"/>
    <w:rsid w:val="00796D37"/>
    <w:rsid w:val="007A06DC"/>
    <w:rsid w:val="007A2BDA"/>
    <w:rsid w:val="007B148B"/>
    <w:rsid w:val="007C18CC"/>
    <w:rsid w:val="007C2A2A"/>
    <w:rsid w:val="007C2EB8"/>
    <w:rsid w:val="007C7BB7"/>
    <w:rsid w:val="007C7EBF"/>
    <w:rsid w:val="007C7ED8"/>
    <w:rsid w:val="007D48FD"/>
    <w:rsid w:val="007E02D4"/>
    <w:rsid w:val="007E0E32"/>
    <w:rsid w:val="007E1C10"/>
    <w:rsid w:val="007E24B9"/>
    <w:rsid w:val="007E3C07"/>
    <w:rsid w:val="007E7609"/>
    <w:rsid w:val="0080320A"/>
    <w:rsid w:val="008067F0"/>
    <w:rsid w:val="008111FB"/>
    <w:rsid w:val="008153DA"/>
    <w:rsid w:val="0081544D"/>
    <w:rsid w:val="00815B03"/>
    <w:rsid w:val="00816142"/>
    <w:rsid w:val="00823999"/>
    <w:rsid w:val="00824140"/>
    <w:rsid w:val="008301D3"/>
    <w:rsid w:val="00842B83"/>
    <w:rsid w:val="008437AD"/>
    <w:rsid w:val="00843D18"/>
    <w:rsid w:val="00844611"/>
    <w:rsid w:val="008510A7"/>
    <w:rsid w:val="008515D9"/>
    <w:rsid w:val="00860706"/>
    <w:rsid w:val="00860B1A"/>
    <w:rsid w:val="008634BF"/>
    <w:rsid w:val="00866D0D"/>
    <w:rsid w:val="00871DB4"/>
    <w:rsid w:val="008800E2"/>
    <w:rsid w:val="00880D38"/>
    <w:rsid w:val="008823BF"/>
    <w:rsid w:val="0089013C"/>
    <w:rsid w:val="00891827"/>
    <w:rsid w:val="00897758"/>
    <w:rsid w:val="008A0282"/>
    <w:rsid w:val="008A67AA"/>
    <w:rsid w:val="008B034E"/>
    <w:rsid w:val="008B3E2F"/>
    <w:rsid w:val="008D0B5F"/>
    <w:rsid w:val="008D6FDE"/>
    <w:rsid w:val="008E2C80"/>
    <w:rsid w:val="008F02D2"/>
    <w:rsid w:val="008F055E"/>
    <w:rsid w:val="008F0B20"/>
    <w:rsid w:val="00901E47"/>
    <w:rsid w:val="00917D28"/>
    <w:rsid w:val="009205B3"/>
    <w:rsid w:val="00921A1F"/>
    <w:rsid w:val="00925017"/>
    <w:rsid w:val="00925E06"/>
    <w:rsid w:val="00931096"/>
    <w:rsid w:val="00934458"/>
    <w:rsid w:val="00935979"/>
    <w:rsid w:val="00935EED"/>
    <w:rsid w:val="00936C15"/>
    <w:rsid w:val="00940051"/>
    <w:rsid w:val="009528E7"/>
    <w:rsid w:val="00953455"/>
    <w:rsid w:val="00957C8E"/>
    <w:rsid w:val="00963A79"/>
    <w:rsid w:val="00964614"/>
    <w:rsid w:val="00970037"/>
    <w:rsid w:val="00970DBC"/>
    <w:rsid w:val="009731B1"/>
    <w:rsid w:val="00975C20"/>
    <w:rsid w:val="00977223"/>
    <w:rsid w:val="00977A02"/>
    <w:rsid w:val="00983777"/>
    <w:rsid w:val="00984A80"/>
    <w:rsid w:val="00986ADD"/>
    <w:rsid w:val="00990DD6"/>
    <w:rsid w:val="00992784"/>
    <w:rsid w:val="00992CB6"/>
    <w:rsid w:val="009976B8"/>
    <w:rsid w:val="009A1E0C"/>
    <w:rsid w:val="009B118B"/>
    <w:rsid w:val="009B660A"/>
    <w:rsid w:val="009B6F30"/>
    <w:rsid w:val="009C3737"/>
    <w:rsid w:val="009D5C42"/>
    <w:rsid w:val="009E2045"/>
    <w:rsid w:val="009E5642"/>
    <w:rsid w:val="009F7ABA"/>
    <w:rsid w:val="00A02CAE"/>
    <w:rsid w:val="00A03322"/>
    <w:rsid w:val="00A046E8"/>
    <w:rsid w:val="00A04D7D"/>
    <w:rsid w:val="00A068B5"/>
    <w:rsid w:val="00A07FF1"/>
    <w:rsid w:val="00A10DF9"/>
    <w:rsid w:val="00A350E1"/>
    <w:rsid w:val="00A36362"/>
    <w:rsid w:val="00A37939"/>
    <w:rsid w:val="00A43DE7"/>
    <w:rsid w:val="00A517F4"/>
    <w:rsid w:val="00A55739"/>
    <w:rsid w:val="00A70FF7"/>
    <w:rsid w:val="00A73D1A"/>
    <w:rsid w:val="00A8465D"/>
    <w:rsid w:val="00A90A0A"/>
    <w:rsid w:val="00A92F7D"/>
    <w:rsid w:val="00A93941"/>
    <w:rsid w:val="00A93D88"/>
    <w:rsid w:val="00A95602"/>
    <w:rsid w:val="00AA24C0"/>
    <w:rsid w:val="00AB5DA8"/>
    <w:rsid w:val="00AD6A90"/>
    <w:rsid w:val="00AF1778"/>
    <w:rsid w:val="00AF2A50"/>
    <w:rsid w:val="00AF4A30"/>
    <w:rsid w:val="00AF4F68"/>
    <w:rsid w:val="00AF5149"/>
    <w:rsid w:val="00AF6922"/>
    <w:rsid w:val="00B01032"/>
    <w:rsid w:val="00B046BB"/>
    <w:rsid w:val="00B150A2"/>
    <w:rsid w:val="00B17FEA"/>
    <w:rsid w:val="00B20736"/>
    <w:rsid w:val="00B2459B"/>
    <w:rsid w:val="00B24AC3"/>
    <w:rsid w:val="00B24AEF"/>
    <w:rsid w:val="00B3280C"/>
    <w:rsid w:val="00B37C50"/>
    <w:rsid w:val="00B427E4"/>
    <w:rsid w:val="00B4510A"/>
    <w:rsid w:val="00B56192"/>
    <w:rsid w:val="00B57822"/>
    <w:rsid w:val="00B60941"/>
    <w:rsid w:val="00B61732"/>
    <w:rsid w:val="00B67987"/>
    <w:rsid w:val="00B67BB0"/>
    <w:rsid w:val="00B73E06"/>
    <w:rsid w:val="00B80DE4"/>
    <w:rsid w:val="00B81003"/>
    <w:rsid w:val="00B82F01"/>
    <w:rsid w:val="00B92D33"/>
    <w:rsid w:val="00BA2A98"/>
    <w:rsid w:val="00BA68BE"/>
    <w:rsid w:val="00BB0731"/>
    <w:rsid w:val="00BB0E33"/>
    <w:rsid w:val="00BD4F08"/>
    <w:rsid w:val="00BD5FAC"/>
    <w:rsid w:val="00BE0DE1"/>
    <w:rsid w:val="00BE27A6"/>
    <w:rsid w:val="00BE3A3A"/>
    <w:rsid w:val="00BE61E6"/>
    <w:rsid w:val="00BE6724"/>
    <w:rsid w:val="00BF7767"/>
    <w:rsid w:val="00C0124D"/>
    <w:rsid w:val="00C17CDE"/>
    <w:rsid w:val="00C2193A"/>
    <w:rsid w:val="00C24DAB"/>
    <w:rsid w:val="00C31288"/>
    <w:rsid w:val="00C33DA5"/>
    <w:rsid w:val="00C4365B"/>
    <w:rsid w:val="00C46B26"/>
    <w:rsid w:val="00C62E13"/>
    <w:rsid w:val="00C63F25"/>
    <w:rsid w:val="00C7328A"/>
    <w:rsid w:val="00C74A22"/>
    <w:rsid w:val="00C74BF3"/>
    <w:rsid w:val="00C90CCD"/>
    <w:rsid w:val="00C94461"/>
    <w:rsid w:val="00CA3971"/>
    <w:rsid w:val="00CA3B48"/>
    <w:rsid w:val="00CA4FF9"/>
    <w:rsid w:val="00CA6B72"/>
    <w:rsid w:val="00CA6D73"/>
    <w:rsid w:val="00CB01B8"/>
    <w:rsid w:val="00CB062E"/>
    <w:rsid w:val="00CB0C0A"/>
    <w:rsid w:val="00CB1A30"/>
    <w:rsid w:val="00CB483C"/>
    <w:rsid w:val="00CB750A"/>
    <w:rsid w:val="00CC3EBB"/>
    <w:rsid w:val="00CC4BB8"/>
    <w:rsid w:val="00CC682F"/>
    <w:rsid w:val="00CC71C2"/>
    <w:rsid w:val="00CD5628"/>
    <w:rsid w:val="00CE13CA"/>
    <w:rsid w:val="00CE2DA5"/>
    <w:rsid w:val="00CF3440"/>
    <w:rsid w:val="00CF479E"/>
    <w:rsid w:val="00CF6D68"/>
    <w:rsid w:val="00D02EDF"/>
    <w:rsid w:val="00D04A90"/>
    <w:rsid w:val="00D0504E"/>
    <w:rsid w:val="00D104AA"/>
    <w:rsid w:val="00D12289"/>
    <w:rsid w:val="00D13A09"/>
    <w:rsid w:val="00D157F6"/>
    <w:rsid w:val="00D22968"/>
    <w:rsid w:val="00D22DF8"/>
    <w:rsid w:val="00D2413F"/>
    <w:rsid w:val="00D245E8"/>
    <w:rsid w:val="00D32131"/>
    <w:rsid w:val="00D3340C"/>
    <w:rsid w:val="00D3423E"/>
    <w:rsid w:val="00D3591D"/>
    <w:rsid w:val="00D407BE"/>
    <w:rsid w:val="00D437E8"/>
    <w:rsid w:val="00D46C8E"/>
    <w:rsid w:val="00D470C5"/>
    <w:rsid w:val="00D50E5B"/>
    <w:rsid w:val="00D52AA4"/>
    <w:rsid w:val="00D6390E"/>
    <w:rsid w:val="00D6517F"/>
    <w:rsid w:val="00D67696"/>
    <w:rsid w:val="00D6784F"/>
    <w:rsid w:val="00D67866"/>
    <w:rsid w:val="00D768E1"/>
    <w:rsid w:val="00D76E7A"/>
    <w:rsid w:val="00D81497"/>
    <w:rsid w:val="00D84C96"/>
    <w:rsid w:val="00D90413"/>
    <w:rsid w:val="00D9553A"/>
    <w:rsid w:val="00DA40E8"/>
    <w:rsid w:val="00DA4D8D"/>
    <w:rsid w:val="00DA5F76"/>
    <w:rsid w:val="00DB0EE1"/>
    <w:rsid w:val="00DB2416"/>
    <w:rsid w:val="00DB2C52"/>
    <w:rsid w:val="00DC578B"/>
    <w:rsid w:val="00DD0082"/>
    <w:rsid w:val="00DD06B2"/>
    <w:rsid w:val="00DD08DE"/>
    <w:rsid w:val="00DD6557"/>
    <w:rsid w:val="00DE271D"/>
    <w:rsid w:val="00DE7FCD"/>
    <w:rsid w:val="00DF0027"/>
    <w:rsid w:val="00DF0781"/>
    <w:rsid w:val="00DF0D65"/>
    <w:rsid w:val="00E013AC"/>
    <w:rsid w:val="00E03D04"/>
    <w:rsid w:val="00E11D16"/>
    <w:rsid w:val="00E11E6D"/>
    <w:rsid w:val="00E14676"/>
    <w:rsid w:val="00E20071"/>
    <w:rsid w:val="00E20726"/>
    <w:rsid w:val="00E2295C"/>
    <w:rsid w:val="00E2394D"/>
    <w:rsid w:val="00E2720A"/>
    <w:rsid w:val="00E31460"/>
    <w:rsid w:val="00E344DC"/>
    <w:rsid w:val="00E34986"/>
    <w:rsid w:val="00E36E58"/>
    <w:rsid w:val="00E43568"/>
    <w:rsid w:val="00E447BD"/>
    <w:rsid w:val="00E44B4B"/>
    <w:rsid w:val="00E44DB1"/>
    <w:rsid w:val="00E50F7B"/>
    <w:rsid w:val="00E52EE4"/>
    <w:rsid w:val="00E53818"/>
    <w:rsid w:val="00E6195E"/>
    <w:rsid w:val="00E71D03"/>
    <w:rsid w:val="00E71DB3"/>
    <w:rsid w:val="00E7609F"/>
    <w:rsid w:val="00E83764"/>
    <w:rsid w:val="00E85337"/>
    <w:rsid w:val="00E8586E"/>
    <w:rsid w:val="00E93FCB"/>
    <w:rsid w:val="00E96D5C"/>
    <w:rsid w:val="00EA02AD"/>
    <w:rsid w:val="00EA4096"/>
    <w:rsid w:val="00EA5ED7"/>
    <w:rsid w:val="00EB3AF9"/>
    <w:rsid w:val="00EB75D5"/>
    <w:rsid w:val="00ED3DA3"/>
    <w:rsid w:val="00EE25CF"/>
    <w:rsid w:val="00EF48B7"/>
    <w:rsid w:val="00F27A5F"/>
    <w:rsid w:val="00F369BE"/>
    <w:rsid w:val="00F404A9"/>
    <w:rsid w:val="00F42621"/>
    <w:rsid w:val="00F46EC1"/>
    <w:rsid w:val="00F50F50"/>
    <w:rsid w:val="00F5444E"/>
    <w:rsid w:val="00F563C7"/>
    <w:rsid w:val="00F6217E"/>
    <w:rsid w:val="00F64841"/>
    <w:rsid w:val="00F743D3"/>
    <w:rsid w:val="00F77709"/>
    <w:rsid w:val="00F801E1"/>
    <w:rsid w:val="00F80B82"/>
    <w:rsid w:val="00F82F8C"/>
    <w:rsid w:val="00F8457F"/>
    <w:rsid w:val="00F85142"/>
    <w:rsid w:val="00F87437"/>
    <w:rsid w:val="00F9055C"/>
    <w:rsid w:val="00F95269"/>
    <w:rsid w:val="00FA0B85"/>
    <w:rsid w:val="00FA342A"/>
    <w:rsid w:val="00FA7A23"/>
    <w:rsid w:val="00FB0686"/>
    <w:rsid w:val="00FB51D5"/>
    <w:rsid w:val="00FB702D"/>
    <w:rsid w:val="00FB7FB0"/>
    <w:rsid w:val="00FC2914"/>
    <w:rsid w:val="00FC4BC9"/>
    <w:rsid w:val="00FC52C4"/>
    <w:rsid w:val="00FC65F6"/>
    <w:rsid w:val="00FC6A6A"/>
    <w:rsid w:val="00FD1977"/>
    <w:rsid w:val="00FD2820"/>
    <w:rsid w:val="00FD29BF"/>
    <w:rsid w:val="00FE0A98"/>
    <w:rsid w:val="00FF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4B8875"/>
  <w14:defaultImageDpi w14:val="32767"/>
  <w15:chartTrackingRefBased/>
  <w15:docId w15:val="{FE5ECE77-5FFA-4B57-A131-E3B20484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858"/>
    <w:rPr>
      <w:color w:val="0563C1" w:themeColor="hyperlink"/>
      <w:u w:val="single"/>
    </w:rPr>
  </w:style>
  <w:style w:type="paragraph" w:styleId="Header">
    <w:name w:val="header"/>
    <w:basedOn w:val="Normal"/>
    <w:link w:val="HeaderChar"/>
    <w:uiPriority w:val="99"/>
    <w:unhideWhenUsed/>
    <w:rsid w:val="001808AB"/>
    <w:pPr>
      <w:tabs>
        <w:tab w:val="center" w:pos="4513"/>
        <w:tab w:val="right" w:pos="9026"/>
      </w:tabs>
    </w:pPr>
  </w:style>
  <w:style w:type="character" w:customStyle="1" w:styleId="HeaderChar">
    <w:name w:val="Header Char"/>
    <w:basedOn w:val="DefaultParagraphFont"/>
    <w:link w:val="Header"/>
    <w:uiPriority w:val="99"/>
    <w:rsid w:val="001808AB"/>
  </w:style>
  <w:style w:type="paragraph" w:styleId="Footer">
    <w:name w:val="footer"/>
    <w:basedOn w:val="Normal"/>
    <w:link w:val="FooterChar"/>
    <w:uiPriority w:val="99"/>
    <w:unhideWhenUsed/>
    <w:rsid w:val="001808AB"/>
    <w:pPr>
      <w:tabs>
        <w:tab w:val="center" w:pos="4513"/>
        <w:tab w:val="right" w:pos="9026"/>
      </w:tabs>
    </w:pPr>
  </w:style>
  <w:style w:type="character" w:customStyle="1" w:styleId="FooterChar">
    <w:name w:val="Footer Char"/>
    <w:basedOn w:val="DefaultParagraphFont"/>
    <w:link w:val="Footer"/>
    <w:uiPriority w:val="99"/>
    <w:rsid w:val="001808AB"/>
  </w:style>
  <w:style w:type="paragraph" w:styleId="NormalWeb">
    <w:name w:val="Normal (Web)"/>
    <w:basedOn w:val="Normal"/>
    <w:uiPriority w:val="99"/>
    <w:unhideWhenUsed/>
    <w:rsid w:val="00DC578B"/>
    <w:pPr>
      <w:spacing w:before="100" w:beforeAutospacing="1" w:after="100" w:afterAutospacing="1"/>
    </w:pPr>
    <w:rPr>
      <w:rFonts w:ascii="Times New Roman" w:eastAsia="Times New Roman" w:hAnsi="Times New Roman" w:cs="Times New Roman"/>
      <w:lang w:val="en-NZ" w:eastAsia="en-NZ"/>
    </w:rPr>
  </w:style>
  <w:style w:type="character" w:styleId="Emphasis">
    <w:name w:val="Emphasis"/>
    <w:basedOn w:val="DefaultParagraphFont"/>
    <w:uiPriority w:val="20"/>
    <w:qFormat/>
    <w:rsid w:val="004F6EBD"/>
    <w:rPr>
      <w:i/>
      <w:iCs/>
    </w:rPr>
  </w:style>
  <w:style w:type="character" w:customStyle="1" w:styleId="UnresolvedMention1">
    <w:name w:val="Unresolved Mention1"/>
    <w:basedOn w:val="DefaultParagraphFont"/>
    <w:uiPriority w:val="99"/>
    <w:semiHidden/>
    <w:unhideWhenUsed/>
    <w:rsid w:val="00E83764"/>
    <w:rPr>
      <w:color w:val="605E5C"/>
      <w:shd w:val="clear" w:color="auto" w:fill="E1DFDD"/>
    </w:rPr>
  </w:style>
  <w:style w:type="paragraph" w:styleId="ListParagraph">
    <w:name w:val="List Paragraph"/>
    <w:basedOn w:val="Normal"/>
    <w:uiPriority w:val="34"/>
    <w:qFormat/>
    <w:rsid w:val="00E83764"/>
    <w:pPr>
      <w:ind w:left="720"/>
      <w:contextualSpacing/>
    </w:pPr>
  </w:style>
  <w:style w:type="paragraph" w:styleId="FootnoteText">
    <w:name w:val="footnote text"/>
    <w:basedOn w:val="Normal"/>
    <w:link w:val="FootnoteTextChar"/>
    <w:uiPriority w:val="99"/>
    <w:semiHidden/>
    <w:unhideWhenUsed/>
    <w:rsid w:val="00472C85"/>
    <w:rPr>
      <w:sz w:val="20"/>
      <w:szCs w:val="20"/>
    </w:rPr>
  </w:style>
  <w:style w:type="character" w:customStyle="1" w:styleId="FootnoteTextChar">
    <w:name w:val="Footnote Text Char"/>
    <w:basedOn w:val="DefaultParagraphFont"/>
    <w:link w:val="FootnoteText"/>
    <w:uiPriority w:val="99"/>
    <w:semiHidden/>
    <w:rsid w:val="00472C85"/>
    <w:rPr>
      <w:sz w:val="20"/>
      <w:szCs w:val="20"/>
    </w:rPr>
  </w:style>
  <w:style w:type="character" w:styleId="FootnoteReference">
    <w:name w:val="footnote reference"/>
    <w:basedOn w:val="DefaultParagraphFont"/>
    <w:uiPriority w:val="99"/>
    <w:semiHidden/>
    <w:unhideWhenUsed/>
    <w:rsid w:val="00472C85"/>
    <w:rPr>
      <w:vertAlign w:val="superscript"/>
    </w:rPr>
  </w:style>
  <w:style w:type="character" w:styleId="CommentReference">
    <w:name w:val="annotation reference"/>
    <w:basedOn w:val="DefaultParagraphFont"/>
    <w:uiPriority w:val="99"/>
    <w:semiHidden/>
    <w:unhideWhenUsed/>
    <w:rsid w:val="009B118B"/>
    <w:rPr>
      <w:sz w:val="16"/>
      <w:szCs w:val="16"/>
    </w:rPr>
  </w:style>
  <w:style w:type="paragraph" w:styleId="CommentText">
    <w:name w:val="annotation text"/>
    <w:basedOn w:val="Normal"/>
    <w:link w:val="CommentTextChar"/>
    <w:uiPriority w:val="99"/>
    <w:semiHidden/>
    <w:unhideWhenUsed/>
    <w:rsid w:val="009B118B"/>
    <w:rPr>
      <w:sz w:val="20"/>
      <w:szCs w:val="20"/>
    </w:rPr>
  </w:style>
  <w:style w:type="character" w:customStyle="1" w:styleId="CommentTextChar">
    <w:name w:val="Comment Text Char"/>
    <w:basedOn w:val="DefaultParagraphFont"/>
    <w:link w:val="CommentText"/>
    <w:uiPriority w:val="99"/>
    <w:semiHidden/>
    <w:rsid w:val="009B118B"/>
    <w:rPr>
      <w:sz w:val="20"/>
      <w:szCs w:val="20"/>
    </w:rPr>
  </w:style>
  <w:style w:type="paragraph" w:styleId="CommentSubject">
    <w:name w:val="annotation subject"/>
    <w:basedOn w:val="CommentText"/>
    <w:next w:val="CommentText"/>
    <w:link w:val="CommentSubjectChar"/>
    <w:uiPriority w:val="99"/>
    <w:semiHidden/>
    <w:unhideWhenUsed/>
    <w:rsid w:val="009B118B"/>
    <w:rPr>
      <w:b/>
      <w:bCs/>
    </w:rPr>
  </w:style>
  <w:style w:type="character" w:customStyle="1" w:styleId="CommentSubjectChar">
    <w:name w:val="Comment Subject Char"/>
    <w:basedOn w:val="CommentTextChar"/>
    <w:link w:val="CommentSubject"/>
    <w:uiPriority w:val="99"/>
    <w:semiHidden/>
    <w:rsid w:val="009B118B"/>
    <w:rPr>
      <w:b/>
      <w:bCs/>
      <w:sz w:val="20"/>
      <w:szCs w:val="20"/>
    </w:rPr>
  </w:style>
  <w:style w:type="paragraph" w:styleId="BalloonText">
    <w:name w:val="Balloon Text"/>
    <w:basedOn w:val="Normal"/>
    <w:link w:val="BalloonTextChar"/>
    <w:uiPriority w:val="99"/>
    <w:semiHidden/>
    <w:unhideWhenUsed/>
    <w:rsid w:val="009B1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18B"/>
    <w:rPr>
      <w:rFonts w:ascii="Segoe UI" w:hAnsi="Segoe UI" w:cs="Segoe UI"/>
      <w:sz w:val="18"/>
      <w:szCs w:val="18"/>
    </w:rPr>
  </w:style>
  <w:style w:type="character" w:customStyle="1" w:styleId="UnresolvedMention2">
    <w:name w:val="Unresolved Mention2"/>
    <w:basedOn w:val="DefaultParagraphFont"/>
    <w:uiPriority w:val="99"/>
    <w:semiHidden/>
    <w:unhideWhenUsed/>
    <w:rsid w:val="00A92F7D"/>
    <w:rPr>
      <w:color w:val="605E5C"/>
      <w:shd w:val="clear" w:color="auto" w:fill="E1DFDD"/>
    </w:rPr>
  </w:style>
  <w:style w:type="table" w:styleId="TableGrid">
    <w:name w:val="Table Grid"/>
    <w:basedOn w:val="TableNormal"/>
    <w:uiPriority w:val="39"/>
    <w:rsid w:val="00AF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E5D4D"/>
    <w:rPr>
      <w:color w:val="605E5C"/>
      <w:shd w:val="clear" w:color="auto" w:fill="E1DFDD"/>
    </w:rPr>
  </w:style>
  <w:style w:type="character" w:styleId="Strong">
    <w:name w:val="Strong"/>
    <w:basedOn w:val="DefaultParagraphFont"/>
    <w:uiPriority w:val="22"/>
    <w:qFormat/>
    <w:rsid w:val="00233C26"/>
    <w:rPr>
      <w:b/>
      <w:bCs/>
    </w:rPr>
  </w:style>
  <w:style w:type="character" w:styleId="UnresolvedMention">
    <w:name w:val="Unresolved Mention"/>
    <w:basedOn w:val="DefaultParagraphFont"/>
    <w:uiPriority w:val="99"/>
    <w:semiHidden/>
    <w:unhideWhenUsed/>
    <w:rsid w:val="00120BD9"/>
    <w:rPr>
      <w:color w:val="605E5C"/>
      <w:shd w:val="clear" w:color="auto" w:fill="E1DFDD"/>
    </w:rPr>
  </w:style>
  <w:style w:type="paragraph" w:styleId="PlainText">
    <w:name w:val="Plain Text"/>
    <w:basedOn w:val="Normal"/>
    <w:link w:val="PlainTextChar"/>
    <w:uiPriority w:val="99"/>
    <w:unhideWhenUsed/>
    <w:rsid w:val="00F87437"/>
    <w:rPr>
      <w:rFonts w:ascii="Calibri" w:hAnsi="Calibri"/>
      <w:sz w:val="22"/>
      <w:szCs w:val="21"/>
      <w:lang w:val="en-NZ"/>
    </w:rPr>
  </w:style>
  <w:style w:type="character" w:customStyle="1" w:styleId="PlainTextChar">
    <w:name w:val="Plain Text Char"/>
    <w:basedOn w:val="DefaultParagraphFont"/>
    <w:link w:val="PlainText"/>
    <w:uiPriority w:val="99"/>
    <w:rsid w:val="00F87437"/>
    <w:rPr>
      <w:rFonts w:ascii="Calibri" w:hAnsi="Calibri"/>
      <w:sz w:val="22"/>
      <w:szCs w:val="21"/>
      <w:lang w:val="en-NZ"/>
    </w:rPr>
  </w:style>
  <w:style w:type="character" w:customStyle="1" w:styleId="spelle">
    <w:name w:val="spelle"/>
    <w:basedOn w:val="DefaultParagraphFont"/>
    <w:rsid w:val="00ED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3910">
      <w:bodyDiv w:val="1"/>
      <w:marLeft w:val="0"/>
      <w:marRight w:val="0"/>
      <w:marTop w:val="0"/>
      <w:marBottom w:val="0"/>
      <w:divBdr>
        <w:top w:val="none" w:sz="0" w:space="0" w:color="auto"/>
        <w:left w:val="none" w:sz="0" w:space="0" w:color="auto"/>
        <w:bottom w:val="none" w:sz="0" w:space="0" w:color="auto"/>
        <w:right w:val="none" w:sz="0" w:space="0" w:color="auto"/>
      </w:divBdr>
    </w:div>
    <w:div w:id="144397033">
      <w:bodyDiv w:val="1"/>
      <w:marLeft w:val="0"/>
      <w:marRight w:val="0"/>
      <w:marTop w:val="0"/>
      <w:marBottom w:val="0"/>
      <w:divBdr>
        <w:top w:val="none" w:sz="0" w:space="0" w:color="auto"/>
        <w:left w:val="none" w:sz="0" w:space="0" w:color="auto"/>
        <w:bottom w:val="none" w:sz="0" w:space="0" w:color="auto"/>
        <w:right w:val="none" w:sz="0" w:space="0" w:color="auto"/>
      </w:divBdr>
    </w:div>
    <w:div w:id="148788293">
      <w:bodyDiv w:val="1"/>
      <w:marLeft w:val="0"/>
      <w:marRight w:val="0"/>
      <w:marTop w:val="0"/>
      <w:marBottom w:val="0"/>
      <w:divBdr>
        <w:top w:val="none" w:sz="0" w:space="0" w:color="auto"/>
        <w:left w:val="none" w:sz="0" w:space="0" w:color="auto"/>
        <w:bottom w:val="none" w:sz="0" w:space="0" w:color="auto"/>
        <w:right w:val="none" w:sz="0" w:space="0" w:color="auto"/>
      </w:divBdr>
    </w:div>
    <w:div w:id="957836228">
      <w:bodyDiv w:val="1"/>
      <w:marLeft w:val="0"/>
      <w:marRight w:val="0"/>
      <w:marTop w:val="0"/>
      <w:marBottom w:val="0"/>
      <w:divBdr>
        <w:top w:val="none" w:sz="0" w:space="0" w:color="auto"/>
        <w:left w:val="none" w:sz="0" w:space="0" w:color="auto"/>
        <w:bottom w:val="none" w:sz="0" w:space="0" w:color="auto"/>
        <w:right w:val="none" w:sz="0" w:space="0" w:color="auto"/>
      </w:divBdr>
    </w:div>
    <w:div w:id="1041630948">
      <w:bodyDiv w:val="1"/>
      <w:marLeft w:val="0"/>
      <w:marRight w:val="0"/>
      <w:marTop w:val="0"/>
      <w:marBottom w:val="0"/>
      <w:divBdr>
        <w:top w:val="none" w:sz="0" w:space="0" w:color="auto"/>
        <w:left w:val="none" w:sz="0" w:space="0" w:color="auto"/>
        <w:bottom w:val="none" w:sz="0" w:space="0" w:color="auto"/>
        <w:right w:val="none" w:sz="0" w:space="0" w:color="auto"/>
      </w:divBdr>
    </w:div>
    <w:div w:id="1062948737">
      <w:bodyDiv w:val="1"/>
      <w:marLeft w:val="0"/>
      <w:marRight w:val="0"/>
      <w:marTop w:val="0"/>
      <w:marBottom w:val="0"/>
      <w:divBdr>
        <w:top w:val="none" w:sz="0" w:space="0" w:color="auto"/>
        <w:left w:val="none" w:sz="0" w:space="0" w:color="auto"/>
        <w:bottom w:val="none" w:sz="0" w:space="0" w:color="auto"/>
        <w:right w:val="none" w:sz="0" w:space="0" w:color="auto"/>
      </w:divBdr>
    </w:div>
    <w:div w:id="1292326302">
      <w:bodyDiv w:val="1"/>
      <w:marLeft w:val="0"/>
      <w:marRight w:val="0"/>
      <w:marTop w:val="0"/>
      <w:marBottom w:val="0"/>
      <w:divBdr>
        <w:top w:val="none" w:sz="0" w:space="0" w:color="auto"/>
        <w:left w:val="none" w:sz="0" w:space="0" w:color="auto"/>
        <w:bottom w:val="none" w:sz="0" w:space="0" w:color="auto"/>
        <w:right w:val="none" w:sz="0" w:space="0" w:color="auto"/>
      </w:divBdr>
    </w:div>
    <w:div w:id="1453476722">
      <w:bodyDiv w:val="1"/>
      <w:marLeft w:val="0"/>
      <w:marRight w:val="0"/>
      <w:marTop w:val="0"/>
      <w:marBottom w:val="0"/>
      <w:divBdr>
        <w:top w:val="none" w:sz="0" w:space="0" w:color="auto"/>
        <w:left w:val="none" w:sz="0" w:space="0" w:color="auto"/>
        <w:bottom w:val="none" w:sz="0" w:space="0" w:color="auto"/>
        <w:right w:val="none" w:sz="0" w:space="0" w:color="auto"/>
      </w:divBdr>
    </w:div>
    <w:div w:id="1511720928">
      <w:bodyDiv w:val="1"/>
      <w:marLeft w:val="0"/>
      <w:marRight w:val="0"/>
      <w:marTop w:val="0"/>
      <w:marBottom w:val="0"/>
      <w:divBdr>
        <w:top w:val="none" w:sz="0" w:space="0" w:color="auto"/>
        <w:left w:val="none" w:sz="0" w:space="0" w:color="auto"/>
        <w:bottom w:val="none" w:sz="0" w:space="0" w:color="auto"/>
        <w:right w:val="none" w:sz="0" w:space="0" w:color="auto"/>
      </w:divBdr>
    </w:div>
    <w:div w:id="1631939429">
      <w:bodyDiv w:val="1"/>
      <w:marLeft w:val="0"/>
      <w:marRight w:val="0"/>
      <w:marTop w:val="0"/>
      <w:marBottom w:val="0"/>
      <w:divBdr>
        <w:top w:val="none" w:sz="0" w:space="0" w:color="auto"/>
        <w:left w:val="none" w:sz="0" w:space="0" w:color="auto"/>
        <w:bottom w:val="none" w:sz="0" w:space="0" w:color="auto"/>
        <w:right w:val="none" w:sz="0" w:space="0" w:color="auto"/>
      </w:divBdr>
    </w:div>
    <w:div w:id="1651129799">
      <w:bodyDiv w:val="1"/>
      <w:marLeft w:val="0"/>
      <w:marRight w:val="0"/>
      <w:marTop w:val="0"/>
      <w:marBottom w:val="0"/>
      <w:divBdr>
        <w:top w:val="none" w:sz="0" w:space="0" w:color="auto"/>
        <w:left w:val="none" w:sz="0" w:space="0" w:color="auto"/>
        <w:bottom w:val="none" w:sz="0" w:space="0" w:color="auto"/>
        <w:right w:val="none" w:sz="0" w:space="0" w:color="auto"/>
      </w:divBdr>
    </w:div>
    <w:div w:id="2010671897">
      <w:bodyDiv w:val="1"/>
      <w:marLeft w:val="0"/>
      <w:marRight w:val="0"/>
      <w:marTop w:val="0"/>
      <w:marBottom w:val="0"/>
      <w:divBdr>
        <w:top w:val="none" w:sz="0" w:space="0" w:color="auto"/>
        <w:left w:val="none" w:sz="0" w:space="0" w:color="auto"/>
        <w:bottom w:val="none" w:sz="0" w:space="0" w:color="auto"/>
        <w:right w:val="none" w:sz="0" w:space="0" w:color="auto"/>
      </w:divBdr>
    </w:div>
    <w:div w:id="20933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meninsport.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rgann.price@buscirc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meninsport.org.nz/iwg-2018-2022/iwg-captains-lunch-20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achel@womeninsport.org.n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berma\AppData\Local\Microsoft\Windows\INetCache\Content.Outlook\L8TW9AC9\WISPA%20DRAFT%20of%20Rachel%20Froggatt%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EA5BC078C27A41AFF44F7F9E90B529" ma:contentTypeVersion="8" ma:contentTypeDescription="Create a new document." ma:contentTypeScope="" ma:versionID="27709a3cfd83e4a9f0c4f332100621ca">
  <xsd:schema xmlns:xsd="http://www.w3.org/2001/XMLSchema" xmlns:xs="http://www.w3.org/2001/XMLSchema" xmlns:p="http://schemas.microsoft.com/office/2006/metadata/properties" xmlns:ns2="615adbf8-4ea3-46c3-aa89-2be049cec77a" targetNamespace="http://schemas.microsoft.com/office/2006/metadata/properties" ma:root="true" ma:fieldsID="b2930961e2d620873018058d51e43988" ns2:_="">
    <xsd:import namespace="615adbf8-4ea3-46c3-aa89-2be049cec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adbf8-4ea3-46c3-aa89-2be049cec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8B23-3B53-44AD-8FBF-7E1B3AAB95C6}">
  <ds:schemaRefs>
    <ds:schemaRef ds:uri="http://schemas.microsoft.com/office/2006/documentManagement/types"/>
    <ds:schemaRef ds:uri="http://purl.org/dc/elements/1.1/"/>
    <ds:schemaRef ds:uri="http://schemas.microsoft.com/office/2006/metadata/properties"/>
    <ds:schemaRef ds:uri="615adbf8-4ea3-46c3-aa89-2be049cec77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903611D-4239-4F86-A864-C95A7F36A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adbf8-4ea3-46c3-aa89-2be049cec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374C7-5994-40A2-907B-8B63C0B7A7EA}">
  <ds:schemaRefs>
    <ds:schemaRef ds:uri="http://schemas.microsoft.com/sharepoint/v3/contenttype/forms"/>
  </ds:schemaRefs>
</ds:datastoreItem>
</file>

<file path=customXml/itemProps4.xml><?xml version="1.0" encoding="utf-8"?>
<ds:datastoreItem xmlns:ds="http://schemas.openxmlformats.org/officeDocument/2006/customXml" ds:itemID="{2D278E42-5617-4981-B124-44446026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WISPA DRAFT of Rachel Froggatt press release</Template>
  <TotalTime>16</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Leberman, Sarah</dc:creator>
  <cp:keywords/>
  <dc:description/>
  <cp:lastModifiedBy>Rachel Froggatt</cp:lastModifiedBy>
  <cp:revision>18</cp:revision>
  <dcterms:created xsi:type="dcterms:W3CDTF">2019-05-05T20:23:00Z</dcterms:created>
  <dcterms:modified xsi:type="dcterms:W3CDTF">2019-05-05T20:48:00Z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0x01010091EA5BC078C27A41AFF44F7F9E90B529</vt:lpwstr>
  </property>
</Properties>
</file>